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DD" w:rsidRPr="000D6FDD" w:rsidRDefault="00BF0DDE" w:rsidP="00A30E29">
      <w:pPr>
        <w:spacing w:line="360" w:lineRule="exact"/>
        <w:jc w:val="center"/>
        <w:rPr>
          <w:rFonts w:eastAsia="Microsoft JhengHei"/>
          <w:b/>
          <w:szCs w:val="24"/>
        </w:rPr>
      </w:pPr>
      <w:r w:rsidRPr="00BF0DDE">
        <w:rPr>
          <w:rFonts w:eastAsia="SimSun" w:hint="eastAsia"/>
          <w:b/>
          <w:szCs w:val="24"/>
          <w:lang w:eastAsia="zh-CN"/>
        </w:rPr>
        <w:t>您的一站式「工业</w:t>
      </w:r>
      <w:r w:rsidRPr="00BF0DDE">
        <w:rPr>
          <w:rFonts w:eastAsia="SimSun"/>
          <w:b/>
          <w:szCs w:val="24"/>
          <w:lang w:eastAsia="zh-CN"/>
        </w:rPr>
        <w:t>4.0</w:t>
      </w:r>
      <w:r w:rsidRPr="00BF0DDE">
        <w:rPr>
          <w:rFonts w:eastAsia="SimSun" w:hint="eastAsia"/>
          <w:b/>
          <w:szCs w:val="24"/>
          <w:lang w:eastAsia="zh-CN"/>
        </w:rPr>
        <w:t>」伙伴</w:t>
      </w:r>
    </w:p>
    <w:p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</w:p>
    <w:p w:rsidR="000D6FDD" w:rsidRPr="000D6FDD" w:rsidRDefault="00BF0DDE" w:rsidP="000D6FDD">
      <w:pPr>
        <w:spacing w:line="360" w:lineRule="exact"/>
        <w:rPr>
          <w:rFonts w:eastAsia="Microsoft JhengHei"/>
          <w:b/>
          <w:szCs w:val="24"/>
        </w:rPr>
      </w:pPr>
      <w:r w:rsidRPr="00BF0DDE">
        <w:rPr>
          <w:rFonts w:eastAsia="SimSun" w:hint="eastAsia"/>
          <w:b/>
          <w:szCs w:val="24"/>
          <w:lang w:eastAsia="zh-CN"/>
        </w:rPr>
        <w:t>顾问服务范围</w:t>
      </w:r>
    </w:p>
    <w:p w:rsidR="000D6FDD" w:rsidRPr="00A30E29" w:rsidRDefault="00BF0DDE" w:rsidP="00A30E29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BF0DDE">
        <w:rPr>
          <w:rFonts w:eastAsia="SimSun" w:hint="eastAsia"/>
          <w:b/>
          <w:szCs w:val="24"/>
          <w:lang w:eastAsia="zh-CN"/>
        </w:rPr>
        <w:t>工业</w:t>
      </w:r>
      <w:r w:rsidRPr="00BF0DDE">
        <w:rPr>
          <w:rFonts w:eastAsia="SimSun"/>
          <w:b/>
          <w:szCs w:val="24"/>
          <w:lang w:eastAsia="zh-CN"/>
        </w:rPr>
        <w:t>4.0</w:t>
      </w:r>
      <w:r w:rsidRPr="00BF0DDE">
        <w:rPr>
          <w:rFonts w:eastAsia="SimSun" w:hint="eastAsia"/>
          <w:b/>
          <w:szCs w:val="24"/>
          <w:lang w:eastAsia="zh-CN"/>
        </w:rPr>
        <w:t>认证培训课程</w:t>
      </w:r>
    </w:p>
    <w:p w:rsidR="000D6FDD" w:rsidRPr="00A30E29" w:rsidRDefault="00BF0DDE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提供全面工业</w:t>
      </w:r>
      <w:r w:rsidRPr="00BF0DDE">
        <w:rPr>
          <w:rFonts w:eastAsia="SimSun"/>
          <w:szCs w:val="24"/>
          <w:lang w:eastAsia="zh-CN"/>
        </w:rPr>
        <w:t>4.0</w:t>
      </w:r>
      <w:r w:rsidRPr="00BF0DDE">
        <w:rPr>
          <w:rFonts w:eastAsia="SimSun" w:hint="eastAsia"/>
          <w:szCs w:val="24"/>
          <w:lang w:eastAsia="zh-CN"/>
        </w:rPr>
        <w:t>培训，包括工业</w:t>
      </w:r>
      <w:r w:rsidRPr="00BF0DDE">
        <w:rPr>
          <w:rFonts w:eastAsia="SimSun"/>
          <w:szCs w:val="24"/>
          <w:lang w:eastAsia="zh-CN"/>
        </w:rPr>
        <w:t>4.0</w:t>
      </w:r>
      <w:r w:rsidRPr="00BF0DDE">
        <w:rPr>
          <w:rFonts w:eastAsia="SimSun" w:hint="eastAsia"/>
          <w:szCs w:val="24"/>
          <w:lang w:eastAsia="zh-CN"/>
        </w:rPr>
        <w:t>概念、实施方法、技术及商业案例等</w:t>
      </w:r>
      <w:r w:rsidRPr="00BF0DDE">
        <w:rPr>
          <w:rFonts w:eastAsia="SimSun"/>
          <w:szCs w:val="24"/>
          <w:lang w:eastAsia="zh-CN"/>
        </w:rPr>
        <w:t>13</w:t>
      </w:r>
      <w:r w:rsidRPr="00BF0DDE">
        <w:rPr>
          <w:rFonts w:eastAsia="SimSun" w:hint="eastAsia"/>
          <w:szCs w:val="24"/>
          <w:lang w:eastAsia="zh-CN"/>
        </w:rPr>
        <w:t>个单元</w:t>
      </w:r>
    </w:p>
    <w:p w:rsidR="000D6FDD" w:rsidRPr="000D6FDD" w:rsidRDefault="00BF0DDE" w:rsidP="00A30E29">
      <w:pPr>
        <w:spacing w:line="360" w:lineRule="exact"/>
        <w:ind w:left="360"/>
        <w:rPr>
          <w:rFonts w:eastAsia="Microsoft JhengHei"/>
          <w:b/>
          <w:szCs w:val="24"/>
        </w:rPr>
      </w:pPr>
      <w:r w:rsidRPr="00BF0DDE">
        <w:rPr>
          <w:rFonts w:eastAsia="SimSun" w:hint="eastAsia"/>
          <w:b/>
          <w:szCs w:val="24"/>
          <w:lang w:eastAsia="zh-CN"/>
        </w:rPr>
        <w:t>工业</w:t>
      </w:r>
      <w:r w:rsidRPr="00BF0DDE">
        <w:rPr>
          <w:rFonts w:eastAsia="SimSun"/>
          <w:b/>
          <w:szCs w:val="24"/>
          <w:lang w:eastAsia="zh-CN"/>
        </w:rPr>
        <w:t>4.0</w:t>
      </w:r>
      <w:r w:rsidRPr="00BF0DDE">
        <w:rPr>
          <w:rFonts w:eastAsia="SimSun" w:hint="eastAsia"/>
          <w:b/>
          <w:szCs w:val="24"/>
          <w:lang w:eastAsia="zh-CN"/>
        </w:rPr>
        <w:t>推行策略评估服务</w:t>
      </w:r>
    </w:p>
    <w:p w:rsidR="000D6FDD" w:rsidRPr="000D6FDD" w:rsidRDefault="00BF0DDE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与</w:t>
      </w:r>
      <w:proofErr w:type="spellStart"/>
      <w:r w:rsidRPr="00BF0DDE">
        <w:rPr>
          <w:rFonts w:eastAsia="SimSun"/>
          <w:szCs w:val="24"/>
          <w:lang w:eastAsia="zh-CN"/>
        </w:rPr>
        <w:t>Fraunhofer</w:t>
      </w:r>
      <w:proofErr w:type="spellEnd"/>
      <w:r w:rsidRPr="00BF0DDE">
        <w:rPr>
          <w:rFonts w:eastAsia="SimSun"/>
          <w:szCs w:val="24"/>
          <w:lang w:eastAsia="zh-CN"/>
        </w:rPr>
        <w:t xml:space="preserve"> IPT</w:t>
      </w:r>
      <w:r w:rsidRPr="00BF0DDE">
        <w:rPr>
          <w:rFonts w:eastAsia="SimSun" w:hint="eastAsia"/>
          <w:szCs w:val="24"/>
          <w:lang w:eastAsia="zh-CN"/>
        </w:rPr>
        <w:t>合作，共同为企业提供工业</w:t>
      </w:r>
      <w:r w:rsidRPr="00BF0DDE">
        <w:rPr>
          <w:rFonts w:eastAsia="SimSun"/>
          <w:szCs w:val="24"/>
          <w:lang w:eastAsia="zh-CN"/>
        </w:rPr>
        <w:t>4.0</w:t>
      </w:r>
      <w:r w:rsidRPr="00BF0DDE">
        <w:rPr>
          <w:rFonts w:eastAsia="SimSun" w:hint="eastAsia"/>
          <w:szCs w:val="24"/>
          <w:lang w:eastAsia="zh-CN"/>
        </w:rPr>
        <w:t>推行策略评估服务</w:t>
      </w:r>
    </w:p>
    <w:p w:rsidR="000D6FDD" w:rsidRPr="00A30E29" w:rsidRDefault="00BF0DDE" w:rsidP="00A30E29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BF0DDE">
        <w:rPr>
          <w:rFonts w:eastAsia="SimSun" w:hint="eastAsia"/>
          <w:b/>
          <w:szCs w:val="24"/>
          <w:lang w:eastAsia="zh-CN"/>
        </w:rPr>
        <w:t>工业</w:t>
      </w:r>
      <w:r w:rsidRPr="00BF0DDE">
        <w:rPr>
          <w:rFonts w:eastAsia="SimSun"/>
          <w:b/>
          <w:szCs w:val="24"/>
          <w:lang w:eastAsia="zh-CN"/>
        </w:rPr>
        <w:t>4.0</w:t>
      </w:r>
      <w:r w:rsidRPr="00BF0DDE">
        <w:rPr>
          <w:rFonts w:eastAsia="SimSun" w:hint="eastAsia"/>
          <w:b/>
          <w:szCs w:val="24"/>
          <w:lang w:eastAsia="zh-CN"/>
        </w:rPr>
        <w:t>先导项目确认及部署</w:t>
      </w:r>
    </w:p>
    <w:p w:rsidR="000D6FDD" w:rsidRPr="000D6FDD" w:rsidRDefault="00BF0DDE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协助企业根据现况及未来发展方向确认合适先导项目，部署短中长期策略性实施蓝图</w:t>
      </w:r>
    </w:p>
    <w:p w:rsidR="000D6FDD" w:rsidRPr="00A30E29" w:rsidRDefault="00BF0DDE" w:rsidP="00A30E29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BF0DDE">
        <w:rPr>
          <w:rFonts w:eastAsia="SimSun" w:hint="eastAsia"/>
          <w:b/>
          <w:szCs w:val="24"/>
          <w:lang w:eastAsia="zh-CN"/>
        </w:rPr>
        <w:t>工业</w:t>
      </w:r>
      <w:r w:rsidRPr="00BF0DDE">
        <w:rPr>
          <w:rFonts w:eastAsia="SimSun"/>
          <w:b/>
          <w:szCs w:val="24"/>
          <w:lang w:eastAsia="zh-CN"/>
        </w:rPr>
        <w:t>4.0</w:t>
      </w:r>
      <w:r w:rsidRPr="00BF0DDE">
        <w:rPr>
          <w:rFonts w:eastAsia="SimSun" w:hint="eastAsia"/>
          <w:b/>
          <w:szCs w:val="24"/>
          <w:lang w:eastAsia="zh-CN"/>
        </w:rPr>
        <w:t>咨询顾问服务</w:t>
      </w:r>
    </w:p>
    <w:p w:rsidR="000D6FDD" w:rsidRPr="000D6FDD" w:rsidRDefault="00BF0DDE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根据策略性实施蓝图，指导企业循序渐进迈向工业</w:t>
      </w:r>
      <w:r w:rsidRPr="00BF0DDE">
        <w:rPr>
          <w:rFonts w:eastAsia="SimSun"/>
          <w:szCs w:val="24"/>
          <w:lang w:eastAsia="zh-CN"/>
        </w:rPr>
        <w:t>4.0</w:t>
      </w:r>
      <w:r w:rsidRPr="00BF0DDE">
        <w:rPr>
          <w:rFonts w:eastAsia="SimSun" w:hint="eastAsia"/>
          <w:szCs w:val="24"/>
          <w:lang w:eastAsia="zh-CN"/>
        </w:rPr>
        <w:t>智能企业内的智能运作、智能生产及智能物流</w:t>
      </w:r>
    </w:p>
    <w:p w:rsidR="000D6FDD" w:rsidRPr="00A30E29" w:rsidRDefault="00BF0DDE" w:rsidP="00A30E29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BF0DDE">
        <w:rPr>
          <w:rFonts w:eastAsia="SimSun" w:hint="eastAsia"/>
          <w:b/>
          <w:szCs w:val="24"/>
          <w:lang w:eastAsia="zh-CN"/>
        </w:rPr>
        <w:t>工业</w:t>
      </w:r>
      <w:r w:rsidRPr="00BF0DDE">
        <w:rPr>
          <w:rFonts w:eastAsia="SimSun"/>
          <w:b/>
          <w:szCs w:val="24"/>
          <w:lang w:eastAsia="zh-CN"/>
        </w:rPr>
        <w:t>4.0</w:t>
      </w:r>
      <w:r w:rsidRPr="00BF0DDE">
        <w:rPr>
          <w:rFonts w:eastAsia="SimSun" w:hint="eastAsia"/>
          <w:b/>
          <w:szCs w:val="24"/>
          <w:lang w:eastAsia="zh-CN"/>
        </w:rPr>
        <w:t>智能运作、制造及工厂认可</w:t>
      </w:r>
    </w:p>
    <w:p w:rsidR="000D6FDD" w:rsidRPr="000D6FDD" w:rsidRDefault="00BF0DDE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与</w:t>
      </w:r>
      <w:proofErr w:type="spellStart"/>
      <w:r w:rsidRPr="00BF0DDE">
        <w:rPr>
          <w:rFonts w:eastAsia="SimSun"/>
          <w:szCs w:val="24"/>
          <w:lang w:eastAsia="zh-CN"/>
        </w:rPr>
        <w:t>Fraunhofer</w:t>
      </w:r>
      <w:proofErr w:type="spellEnd"/>
      <w:r w:rsidRPr="00BF0DDE">
        <w:rPr>
          <w:rFonts w:eastAsia="SimSun"/>
          <w:szCs w:val="24"/>
          <w:lang w:eastAsia="zh-CN"/>
        </w:rPr>
        <w:t xml:space="preserve"> IPT</w:t>
      </w:r>
      <w:r w:rsidRPr="00BF0DDE">
        <w:rPr>
          <w:rFonts w:eastAsia="SimSun" w:hint="eastAsia"/>
          <w:szCs w:val="24"/>
          <w:lang w:eastAsia="zh-CN"/>
        </w:rPr>
        <w:t>合作，共同为发展成熟企业提供认可计划，加强企业工业</w:t>
      </w:r>
      <w:r w:rsidRPr="00BF0DDE">
        <w:rPr>
          <w:rFonts w:eastAsia="SimSun"/>
          <w:szCs w:val="24"/>
          <w:lang w:eastAsia="zh-CN"/>
        </w:rPr>
        <w:t>4.0</w:t>
      </w:r>
      <w:r w:rsidRPr="00BF0DDE">
        <w:rPr>
          <w:rFonts w:eastAsia="SimSun" w:hint="eastAsia"/>
          <w:szCs w:val="24"/>
          <w:lang w:eastAsia="zh-CN"/>
        </w:rPr>
        <w:t>认受性</w:t>
      </w:r>
    </w:p>
    <w:p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</w:p>
    <w:p w:rsidR="000D6FDD" w:rsidRPr="000D6FDD" w:rsidRDefault="00BF0DDE" w:rsidP="000D6FDD">
      <w:pPr>
        <w:spacing w:line="360" w:lineRule="exact"/>
        <w:rPr>
          <w:rFonts w:eastAsia="Microsoft JhengHei"/>
          <w:b/>
          <w:szCs w:val="24"/>
        </w:rPr>
      </w:pPr>
      <w:r w:rsidRPr="00BF0DDE">
        <w:rPr>
          <w:rFonts w:eastAsia="SimSun" w:hint="eastAsia"/>
          <w:b/>
          <w:szCs w:val="24"/>
          <w:lang w:eastAsia="zh-CN"/>
        </w:rPr>
        <w:t>我们的优势</w:t>
      </w:r>
    </w:p>
    <w:p w:rsidR="00A30E29" w:rsidRDefault="00BF0DDE" w:rsidP="000D6FDD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拥有「工业</w:t>
      </w:r>
      <w:r w:rsidRPr="00BF0DDE">
        <w:rPr>
          <w:rFonts w:eastAsia="SimSun"/>
          <w:szCs w:val="24"/>
          <w:lang w:eastAsia="zh-CN"/>
        </w:rPr>
        <w:t>4.0</w:t>
      </w:r>
      <w:r w:rsidRPr="00BF0DDE">
        <w:rPr>
          <w:rFonts w:eastAsia="SimSun" w:hint="eastAsia"/>
          <w:szCs w:val="24"/>
          <w:lang w:eastAsia="zh-CN"/>
        </w:rPr>
        <w:t>认可培训导师及专家」及「实施顾问」的专业顾问，提供专业服务</w:t>
      </w:r>
    </w:p>
    <w:p w:rsidR="000D6FDD" w:rsidRPr="000D6FDD" w:rsidRDefault="00BF0DDE" w:rsidP="000D6FDD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与国际科研机构及专家长期合作，互相交流及获取「工业</w:t>
      </w:r>
      <w:r w:rsidRPr="00BF0DDE">
        <w:rPr>
          <w:rFonts w:eastAsia="SimSun"/>
          <w:szCs w:val="24"/>
          <w:lang w:eastAsia="zh-CN"/>
        </w:rPr>
        <w:t>4.0</w:t>
      </w:r>
      <w:r w:rsidRPr="00BF0DDE">
        <w:rPr>
          <w:rFonts w:eastAsia="SimSun" w:hint="eastAsia"/>
          <w:szCs w:val="24"/>
          <w:lang w:eastAsia="zh-CN"/>
        </w:rPr>
        <w:t>」的最新信息、行业典范指针、技术内容等</w:t>
      </w:r>
    </w:p>
    <w:p w:rsidR="000D6FDD" w:rsidRPr="000D6FDD" w:rsidRDefault="00BF0DDE" w:rsidP="000D6FDD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与政府各部门通力合作推行多项资助计划，引领业界迈向智能企业</w:t>
      </w:r>
    </w:p>
    <w:p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</w:p>
    <w:p w:rsidR="00A30E29" w:rsidRPr="001F5E6B" w:rsidRDefault="00BF0DDE" w:rsidP="00A30E29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b/>
          <w:color w:val="000000"/>
          <w:sz w:val="24"/>
          <w:szCs w:val="24"/>
        </w:rPr>
      </w:pPr>
      <w:r w:rsidRPr="00BF0DDE">
        <w:rPr>
          <w:rFonts w:ascii="Microsoft JhengHei" w:eastAsia="SimSun" w:hAnsi="Microsoft JhengHei" w:cs="Microsoft JhengHei" w:hint="eastAsia"/>
          <w:b/>
          <w:color w:val="000000"/>
          <w:sz w:val="24"/>
          <w:szCs w:val="24"/>
          <w:lang w:eastAsia="zh-CN"/>
        </w:rPr>
        <w:t>查询</w:t>
      </w:r>
      <w:r w:rsidRPr="00BF0DDE">
        <w:rPr>
          <w:rFonts w:ascii="Microsoft JhengHei" w:eastAsia="SimSun" w:hAnsi="Microsoft JhengHei" w:cs="Microsoft JhengHei"/>
          <w:b/>
          <w:color w:val="000000"/>
          <w:sz w:val="24"/>
          <w:szCs w:val="24"/>
          <w:lang w:eastAsia="zh-CN"/>
        </w:rPr>
        <w:t>:</w:t>
      </w:r>
      <w:r w:rsidR="00A30E29" w:rsidRPr="001F5E6B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</w:rPr>
        <w:t xml:space="preserve"> </w:t>
      </w:r>
    </w:p>
    <w:p w:rsidR="00A30E29" w:rsidRDefault="00BF0DDE" w:rsidP="000D6FDD">
      <w:pPr>
        <w:spacing w:line="360" w:lineRule="exact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电话</w:t>
      </w:r>
      <w:r w:rsidRPr="00BF0DDE">
        <w:rPr>
          <w:rFonts w:eastAsia="SimSun"/>
          <w:szCs w:val="24"/>
          <w:lang w:eastAsia="zh-CN"/>
        </w:rPr>
        <w:t>: +852 2788 5384</w:t>
      </w:r>
    </w:p>
    <w:p w:rsidR="000D6FDD" w:rsidRPr="000D6FDD" w:rsidRDefault="00BF0DDE" w:rsidP="000D6FDD">
      <w:pPr>
        <w:spacing w:line="360" w:lineRule="exact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传真</w:t>
      </w:r>
      <w:r w:rsidRPr="00BF0DDE">
        <w:rPr>
          <w:rFonts w:eastAsia="SimSun"/>
          <w:szCs w:val="24"/>
          <w:lang w:eastAsia="zh-CN"/>
        </w:rPr>
        <w:t>: +852 2788 5522</w:t>
      </w:r>
    </w:p>
    <w:p w:rsidR="00117B3B" w:rsidRPr="00197703" w:rsidRDefault="00BF0DDE" w:rsidP="00117B3B">
      <w:pPr>
        <w:spacing w:line="360" w:lineRule="exact"/>
        <w:rPr>
          <w:rFonts w:eastAsia="Microsoft JhengHei"/>
          <w:szCs w:val="24"/>
        </w:rPr>
      </w:pPr>
      <w:r w:rsidRPr="00BF0DDE">
        <w:rPr>
          <w:rFonts w:eastAsia="SimSun" w:hint="eastAsia"/>
          <w:szCs w:val="24"/>
          <w:lang w:eastAsia="zh-CN"/>
        </w:rPr>
        <w:t>电邮</w:t>
      </w:r>
      <w:r w:rsidRPr="00BF0DDE">
        <w:rPr>
          <w:rFonts w:eastAsia="SimSun"/>
          <w:szCs w:val="24"/>
          <w:lang w:eastAsia="zh-CN"/>
        </w:rPr>
        <w:t>: service@hkpc.org</w:t>
      </w:r>
    </w:p>
    <w:p w:rsidR="009E3F54" w:rsidRPr="00197703" w:rsidRDefault="009E3F54" w:rsidP="009E3F54">
      <w:pPr>
        <w:rPr>
          <w:rFonts w:eastAsia="Microsoft JhengHei"/>
          <w:szCs w:val="24"/>
        </w:rPr>
      </w:pPr>
      <w:bookmarkStart w:id="0" w:name="_GoBack"/>
      <w:bookmarkEnd w:id="0"/>
    </w:p>
    <w:sectPr w:rsidR="009E3F54" w:rsidRPr="00197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A07FB"/>
    <w:multiLevelType w:val="hybridMultilevel"/>
    <w:tmpl w:val="A2E8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30985"/>
    <w:multiLevelType w:val="hybridMultilevel"/>
    <w:tmpl w:val="B334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F62DA"/>
    <w:multiLevelType w:val="hybridMultilevel"/>
    <w:tmpl w:val="9C2A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E29EE">
      <w:numFmt w:val="bullet"/>
      <w:lvlText w:val="-"/>
      <w:lvlJc w:val="left"/>
      <w:pPr>
        <w:ind w:left="1440" w:hanging="360"/>
      </w:pPr>
      <w:rPr>
        <w:rFonts w:ascii="Calibri" w:eastAsia="Microsoft JhengHe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DD"/>
    <w:rsid w:val="000851AE"/>
    <w:rsid w:val="000D6FDD"/>
    <w:rsid w:val="00117B3B"/>
    <w:rsid w:val="00197703"/>
    <w:rsid w:val="002A4E58"/>
    <w:rsid w:val="00366018"/>
    <w:rsid w:val="004164A6"/>
    <w:rsid w:val="00611E8E"/>
    <w:rsid w:val="008F681B"/>
    <w:rsid w:val="009E3F54"/>
    <w:rsid w:val="00A30E29"/>
    <w:rsid w:val="00A53EF9"/>
    <w:rsid w:val="00AE6A43"/>
    <w:rsid w:val="00B10BB7"/>
    <w:rsid w:val="00BF0DDE"/>
    <w:rsid w:val="00CC62FF"/>
    <w:rsid w:val="00CD5B19"/>
    <w:rsid w:val="00D16682"/>
    <w:rsid w:val="00DF1539"/>
    <w:rsid w:val="00E35C95"/>
    <w:rsid w:val="00F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BB16-8077-4CFD-95EB-45743D9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0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0E29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Chi Ho CHEUNG</dc:creator>
  <cp:keywords/>
  <dc:description/>
  <cp:lastModifiedBy>Cynthia LAU</cp:lastModifiedBy>
  <cp:revision>2</cp:revision>
  <dcterms:created xsi:type="dcterms:W3CDTF">2019-11-23T15:02:00Z</dcterms:created>
  <dcterms:modified xsi:type="dcterms:W3CDTF">2019-11-23T15:02:00Z</dcterms:modified>
</cp:coreProperties>
</file>