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C97" w:rsidRDefault="00023023" w:rsidP="000C3CAC">
      <w:pPr>
        <w:ind w:firstLineChars="100" w:firstLine="240"/>
        <w:jc w:val="center"/>
        <w:rPr>
          <w:noProof/>
          <w:lang w:eastAsia="zh-HK"/>
        </w:rPr>
      </w:pPr>
      <w:r>
        <w:rPr>
          <w:noProof/>
        </w:rPr>
        <mc:AlternateContent>
          <mc:Choice Requires="wps">
            <w:drawing>
              <wp:anchor distT="0" distB="0" distL="114300" distR="114300" simplePos="0" relativeHeight="251646976" behindDoc="0" locked="0" layoutInCell="1" allowOverlap="1">
                <wp:simplePos x="0" y="0"/>
                <wp:positionH relativeFrom="column">
                  <wp:posOffset>1224280</wp:posOffset>
                </wp:positionH>
                <wp:positionV relativeFrom="paragraph">
                  <wp:posOffset>1235710</wp:posOffset>
                </wp:positionV>
                <wp:extent cx="1367790" cy="446405"/>
                <wp:effectExtent l="3175" t="1905" r="635" b="0"/>
                <wp:wrapNone/>
                <wp:docPr id="17"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441" w:rsidRPr="000C3CAC" w:rsidRDefault="00560441" w:rsidP="000C3CAC">
                            <w:pPr>
                              <w:tabs>
                                <w:tab w:val="left" w:pos="2385"/>
                              </w:tabs>
                              <w:spacing w:line="240" w:lineRule="exact"/>
                              <w:jc w:val="center"/>
                              <w:rPr>
                                <w:rStyle w:val="a5"/>
                                <w:i w:val="0"/>
                                <w:color w:val="1F497D"/>
                                <w:sz w:val="22"/>
                                <w:lang w:eastAsia="zh-HK"/>
                              </w:rPr>
                            </w:pPr>
                            <w:r w:rsidRPr="000C3CAC">
                              <w:rPr>
                                <w:rStyle w:val="a5"/>
                                <w:rFonts w:hint="eastAsia"/>
                                <w:i w:val="0"/>
                                <w:color w:val="1F497D"/>
                                <w:sz w:val="22"/>
                                <w:lang w:eastAsia="zh-HK"/>
                              </w:rPr>
                              <w:t>Regulatory Approval</w:t>
                            </w:r>
                          </w:p>
                          <w:p w:rsidR="00241845" w:rsidRPr="009D4341" w:rsidRDefault="00560441" w:rsidP="000C3CAC">
                            <w:pPr>
                              <w:tabs>
                                <w:tab w:val="left" w:pos="2385"/>
                              </w:tabs>
                              <w:snapToGrid w:val="0"/>
                              <w:contextualSpacing/>
                              <w:jc w:val="center"/>
                              <w:rPr>
                                <w:color w:val="1F497D"/>
                                <w:sz w:val="72"/>
                                <w:szCs w:val="72"/>
                                <w:lang w:eastAsia="zh-HK"/>
                              </w:rPr>
                            </w:pPr>
                            <w:r w:rsidRPr="000C3CAC">
                              <w:rPr>
                                <w:rStyle w:val="a5"/>
                                <w:rFonts w:hint="eastAsia"/>
                                <w:i w:val="0"/>
                                <w:color w:val="1F497D"/>
                                <w:sz w:val="22"/>
                                <w:lang w:eastAsia="zh-HK"/>
                              </w:rPr>
                              <w:t>Pretest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 o:spid="_x0000_s1026" type="#_x0000_t202" style="position:absolute;left:0;text-align:left;margin-left:96.4pt;margin-top:97.3pt;width:107.7pt;height:35.1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" filled="f" stroked="f">
                <v:textbox>
                  <w:txbxContent>
                    <w:p w:rsidR="00560441" w:rsidRPr="000C3CAC" w:rsidRDefault="00560441" w:rsidP="000C3CAC">
                      <w:pPr>
                        <w:tabs>
                          <w:tab w:val="left" w:pos="2385"/>
                        </w:tabs>
                        <w:spacing w:line="240" w:lineRule="exact"/>
                        <w:jc w:val="center"/>
                        <w:rPr>
                          <w:rStyle w:val="a5"/>
                          <w:i w:val="0"/>
                          <w:color w:val="1F497D"/>
                          <w:sz w:val="22"/>
                          <w:lang w:eastAsia="zh-HK"/>
                        </w:rPr>
                      </w:pPr>
                      <w:r w:rsidRPr="000C3CAC">
                        <w:rPr>
                          <w:rStyle w:val="a5"/>
                          <w:rFonts w:hint="eastAsia"/>
                          <w:i w:val="0"/>
                          <w:color w:val="1F497D"/>
                          <w:sz w:val="22"/>
                          <w:lang w:eastAsia="zh-HK"/>
                        </w:rPr>
                        <w:t>Regulatory Approval</w:t>
                      </w:r>
                    </w:p>
                    <w:p w:rsidR="00241845" w:rsidRPr="009D4341" w:rsidRDefault="00560441" w:rsidP="000C3CAC">
                      <w:pPr>
                        <w:tabs>
                          <w:tab w:val="left" w:pos="2385"/>
                        </w:tabs>
                        <w:snapToGrid w:val="0"/>
                        <w:contextualSpacing/>
                        <w:jc w:val="center"/>
                        <w:rPr>
                          <w:color w:val="1F497D"/>
                          <w:sz w:val="72"/>
                          <w:szCs w:val="72"/>
                          <w:lang w:eastAsia="zh-HK"/>
                        </w:rPr>
                      </w:pPr>
                      <w:r w:rsidRPr="000C3CAC">
                        <w:rPr>
                          <w:rStyle w:val="a5"/>
                          <w:rFonts w:hint="eastAsia"/>
                          <w:i w:val="0"/>
                          <w:color w:val="1F497D"/>
                          <w:sz w:val="22"/>
                          <w:lang w:eastAsia="zh-HK"/>
                        </w:rPr>
                        <w:t>Pretest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1294765</wp:posOffset>
                </wp:positionH>
                <wp:positionV relativeFrom="paragraph">
                  <wp:posOffset>1682115</wp:posOffset>
                </wp:positionV>
                <wp:extent cx="1301115" cy="246380"/>
                <wp:effectExtent l="0" t="635" r="0" b="635"/>
                <wp:wrapNone/>
                <wp:docPr id="16"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9FC" w:rsidRPr="000C3CAC" w:rsidRDefault="002279FC" w:rsidP="000C3CAC">
                            <w:pPr>
                              <w:tabs>
                                <w:tab w:val="left" w:pos="2385"/>
                              </w:tabs>
                              <w:spacing w:line="240" w:lineRule="exact"/>
                              <w:jc w:val="center"/>
                              <w:rPr>
                                <w:rStyle w:val="a5"/>
                                <w:rFonts w:ascii="Microsoft JhengHei" w:eastAsia="Microsoft JhengHei" w:hAnsi="Microsoft JhengHei"/>
                                <w:i w:val="0"/>
                                <w:color w:val="1F497D"/>
                                <w:sz w:val="22"/>
                              </w:rPr>
                            </w:pPr>
                            <w:r w:rsidRPr="000C3CAC">
                              <w:rPr>
                                <w:rStyle w:val="a5"/>
                                <w:rFonts w:ascii="Microsoft JhengHei" w:eastAsia="Microsoft JhengHei" w:hAnsi="Microsoft JhengHei" w:hint="eastAsia"/>
                                <w:i w:val="0"/>
                                <w:color w:val="1F497D"/>
                                <w:sz w:val="22"/>
                                <w:lang w:eastAsia="zh-HK"/>
                              </w:rPr>
                              <w:t>監管批准預檢服務</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01.95pt;margin-top:132.45pt;width:102.45pt;height:19.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" filled="f" stroked="f">
                <v:textbox>
                  <w:txbxContent>
                    <w:p w:rsidR="002279FC" w:rsidRPr="000C3CAC" w:rsidRDefault="002279FC" w:rsidP="000C3CAC">
                      <w:pPr>
                        <w:tabs>
                          <w:tab w:val="left" w:pos="2385"/>
                        </w:tabs>
                        <w:spacing w:line="240" w:lineRule="exact"/>
                        <w:jc w:val="center"/>
                        <w:rPr>
                          <w:rStyle w:val="a5"/>
                          <w:rFonts w:ascii="Microsoft JhengHei" w:eastAsia="Microsoft JhengHei" w:hAnsi="Microsoft JhengHei"/>
                          <w:i w:val="0"/>
                          <w:color w:val="1F497D"/>
                          <w:sz w:val="22"/>
                        </w:rPr>
                      </w:pPr>
                      <w:r w:rsidRPr="000C3CAC">
                        <w:rPr>
                          <w:rStyle w:val="a5"/>
                          <w:rFonts w:ascii="Microsoft JhengHei" w:eastAsia="Microsoft JhengHei" w:hAnsi="Microsoft JhengHei" w:hint="eastAsia"/>
                          <w:i w:val="0"/>
                          <w:color w:val="1F497D"/>
                          <w:sz w:val="22"/>
                          <w:lang w:eastAsia="zh-HK"/>
                        </w:rPr>
                        <w:t>監管批准預檢服務</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1224280</wp:posOffset>
                </wp:positionH>
                <wp:positionV relativeFrom="paragraph">
                  <wp:posOffset>1649095</wp:posOffset>
                </wp:positionV>
                <wp:extent cx="1438275" cy="0"/>
                <wp:effectExtent l="12700" t="81915" r="25400" b="108585"/>
                <wp:wrapNone/>
                <wp:docPr id="15" name="直線單箭頭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90733F" id="_x0000_t32" coordsize="21600,21600" o:spt="32" o:oned="t" path="m,l21600,21600e" filled="f">
                <v:path arrowok="t" fillok="f" o:connecttype="none"/>
                <o:lock v:ext="edit" shapetype="t"/>
              </v:shapetype>
              <v:shape id="直線單箭頭接點 26" o:spid="_x0000_s1026" type="#_x0000_t32" style="position:absolute;margin-left:96.4pt;margin-top:129.85pt;width:113.2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" strokecolor="#4f81b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826770</wp:posOffset>
                </wp:positionH>
                <wp:positionV relativeFrom="paragraph">
                  <wp:posOffset>606425</wp:posOffset>
                </wp:positionV>
                <wp:extent cx="1419225" cy="389255"/>
                <wp:effectExtent l="0" t="1270" r="381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9FC" w:rsidRPr="00AB4F95" w:rsidRDefault="002279FC" w:rsidP="000C3CAC">
                            <w:pPr>
                              <w:tabs>
                                <w:tab w:val="left" w:pos="2385"/>
                              </w:tabs>
                              <w:spacing w:line="240" w:lineRule="exact"/>
                              <w:jc w:val="center"/>
                              <w:rPr>
                                <w:color w:val="1F497D"/>
                                <w:sz w:val="72"/>
                                <w:szCs w:val="72"/>
                                <w:lang w:eastAsia="zh-HK"/>
                              </w:rPr>
                            </w:pPr>
                            <w:r w:rsidRPr="000C3CAC">
                              <w:rPr>
                                <w:rStyle w:val="a5"/>
                                <w:rFonts w:ascii="Microsoft JhengHei" w:eastAsia="Microsoft JhengHei" w:hAnsi="Microsoft JhengHei" w:hint="eastAsia"/>
                                <w:i w:val="0"/>
                                <w:color w:val="1F497D"/>
                                <w:sz w:val="22"/>
                                <w:lang w:eastAsia="zh-HK"/>
                              </w:rPr>
                              <w:t>電子產品性能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8" type="#_x0000_t202" style="position:absolute;left:0;text-align:left;margin-left:65.1pt;margin-top:47.75pt;width:111.7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" filled="f" stroked="f">
                <v:textbox>
                  <w:txbxContent>
                    <w:p w:rsidR="002279FC" w:rsidRPr="00AB4F95" w:rsidRDefault="002279FC" w:rsidP="000C3CAC">
                      <w:pPr>
                        <w:tabs>
                          <w:tab w:val="left" w:pos="2385"/>
                        </w:tabs>
                        <w:spacing w:line="240" w:lineRule="exact"/>
                        <w:jc w:val="center"/>
                        <w:rPr>
                          <w:color w:val="1F497D"/>
                          <w:sz w:val="72"/>
                          <w:szCs w:val="72"/>
                          <w:lang w:eastAsia="zh-HK"/>
                        </w:rPr>
                      </w:pPr>
                      <w:r w:rsidRPr="000C3CAC">
                        <w:rPr>
                          <w:rStyle w:val="a5"/>
                          <w:rFonts w:ascii="Microsoft JhengHei" w:eastAsia="Microsoft JhengHei" w:hAnsi="Microsoft JhengHei" w:hint="eastAsia"/>
                          <w:i w:val="0"/>
                          <w:color w:val="1F497D"/>
                          <w:sz w:val="22"/>
                          <w:lang w:eastAsia="zh-HK"/>
                        </w:rPr>
                        <w:t>電子產品性能</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981075</wp:posOffset>
                </wp:positionH>
                <wp:positionV relativeFrom="paragraph">
                  <wp:posOffset>575945</wp:posOffset>
                </wp:positionV>
                <wp:extent cx="1057275" cy="0"/>
                <wp:effectExtent l="17145" t="85090" r="30480" b="105410"/>
                <wp:wrapNone/>
                <wp:docPr id="13" name="直線單箭頭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F0B6E" id="直線單箭頭接點 24" o:spid="_x0000_s1026" type="#_x0000_t32" style="position:absolute;margin-left:77.25pt;margin-top:45.35pt;width:83.2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" strokecolor="#4f81b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826770</wp:posOffset>
                </wp:positionH>
                <wp:positionV relativeFrom="paragraph">
                  <wp:posOffset>176530</wp:posOffset>
                </wp:positionV>
                <wp:extent cx="1419225" cy="516890"/>
                <wp:effectExtent l="0" t="0" r="381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45" w:rsidRPr="000C3CAC" w:rsidRDefault="00560441" w:rsidP="000C3CAC">
                            <w:pPr>
                              <w:tabs>
                                <w:tab w:val="left" w:pos="2385"/>
                              </w:tabs>
                              <w:spacing w:line="240" w:lineRule="exact"/>
                              <w:jc w:val="center"/>
                              <w:rPr>
                                <w:rStyle w:val="a5"/>
                                <w:i w:val="0"/>
                                <w:color w:val="1F497D"/>
                                <w:sz w:val="22"/>
                                <w:lang w:eastAsia="zh-HK"/>
                              </w:rPr>
                            </w:pPr>
                            <w:r w:rsidRPr="000C3CAC">
                              <w:rPr>
                                <w:rStyle w:val="a5"/>
                                <w:rFonts w:hint="eastAsia"/>
                                <w:i w:val="0"/>
                                <w:color w:val="1F497D"/>
                                <w:sz w:val="22"/>
                                <w:lang w:eastAsia="zh-HK"/>
                              </w:rPr>
                              <w:t>Electronic Device</w:t>
                            </w:r>
                          </w:p>
                          <w:p w:rsidR="00241845" w:rsidRPr="000C3CAC" w:rsidRDefault="00560441" w:rsidP="000C3CAC">
                            <w:pPr>
                              <w:tabs>
                                <w:tab w:val="left" w:pos="2385"/>
                              </w:tabs>
                              <w:spacing w:line="240" w:lineRule="exact"/>
                              <w:jc w:val="center"/>
                              <w:rPr>
                                <w:rStyle w:val="a5"/>
                                <w:i w:val="0"/>
                                <w:color w:val="1F497D"/>
                                <w:sz w:val="22"/>
                                <w:lang w:eastAsia="zh-HK"/>
                              </w:rPr>
                            </w:pPr>
                            <w:r w:rsidRPr="000C3CAC">
                              <w:rPr>
                                <w:rStyle w:val="a5"/>
                                <w:rFonts w:hint="eastAsia"/>
                                <w:i w:val="0"/>
                                <w:color w:val="1F497D"/>
                                <w:sz w:val="22"/>
                                <w:lang w:eastAsia="zh-HK"/>
                              </w:rPr>
                              <w:t>Performance</w:t>
                            </w:r>
                            <w:r w:rsidR="00241845" w:rsidRPr="000C3CAC">
                              <w:rPr>
                                <w:rStyle w:val="a5"/>
                                <w:i w:val="0"/>
                                <w:color w:val="1F497D"/>
                                <w:sz w:val="22"/>
                                <w:lang w:eastAsia="zh-HK"/>
                              </w:rPr>
                              <w:t xml:space="preserve"> </w:t>
                            </w:r>
                          </w:p>
                          <w:p w:rsidR="005D0375" w:rsidRPr="00AB4F95" w:rsidRDefault="005D0375" w:rsidP="00AB4F95">
                            <w:pPr>
                              <w:tabs>
                                <w:tab w:val="left" w:pos="2385"/>
                              </w:tabs>
                              <w:jc w:val="center"/>
                              <w:rPr>
                                <w:color w:val="1F497D"/>
                                <w:sz w:val="72"/>
                                <w:szCs w:val="72"/>
                                <w:lang w:eastAsia="zh-H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5.1pt;margin-top:13.9pt;width:111.75pt;height:4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" filled="f" stroked="f">
                <v:textbox>
                  <w:txbxContent>
                    <w:p w:rsidR="00241845" w:rsidRPr="000C3CAC" w:rsidRDefault="00560441" w:rsidP="000C3CAC">
                      <w:pPr>
                        <w:tabs>
                          <w:tab w:val="left" w:pos="2385"/>
                        </w:tabs>
                        <w:spacing w:line="240" w:lineRule="exact"/>
                        <w:jc w:val="center"/>
                        <w:rPr>
                          <w:rStyle w:val="a5"/>
                          <w:i w:val="0"/>
                          <w:color w:val="1F497D"/>
                          <w:sz w:val="22"/>
                          <w:lang w:eastAsia="zh-HK"/>
                        </w:rPr>
                      </w:pPr>
                      <w:r w:rsidRPr="000C3CAC">
                        <w:rPr>
                          <w:rStyle w:val="a5"/>
                          <w:rFonts w:hint="eastAsia"/>
                          <w:i w:val="0"/>
                          <w:color w:val="1F497D"/>
                          <w:sz w:val="22"/>
                          <w:lang w:eastAsia="zh-HK"/>
                        </w:rPr>
                        <w:t>Electronic Device</w:t>
                      </w:r>
                    </w:p>
                    <w:p w:rsidR="00241845" w:rsidRPr="000C3CAC" w:rsidRDefault="00560441" w:rsidP="000C3CAC">
                      <w:pPr>
                        <w:tabs>
                          <w:tab w:val="left" w:pos="2385"/>
                        </w:tabs>
                        <w:spacing w:line="240" w:lineRule="exact"/>
                        <w:jc w:val="center"/>
                        <w:rPr>
                          <w:rStyle w:val="a5"/>
                          <w:i w:val="0"/>
                          <w:color w:val="1F497D"/>
                          <w:sz w:val="22"/>
                          <w:lang w:eastAsia="zh-HK"/>
                        </w:rPr>
                      </w:pPr>
                      <w:r w:rsidRPr="000C3CAC">
                        <w:rPr>
                          <w:rStyle w:val="a5"/>
                          <w:rFonts w:hint="eastAsia"/>
                          <w:i w:val="0"/>
                          <w:color w:val="1F497D"/>
                          <w:sz w:val="22"/>
                          <w:lang w:eastAsia="zh-HK"/>
                        </w:rPr>
                        <w:t>Performance</w:t>
                      </w:r>
                      <w:r w:rsidR="00241845" w:rsidRPr="000C3CAC">
                        <w:rPr>
                          <w:rStyle w:val="a5"/>
                          <w:i w:val="0"/>
                          <w:color w:val="1F497D"/>
                          <w:sz w:val="22"/>
                          <w:lang w:eastAsia="zh-HK"/>
                        </w:rPr>
                        <w:t xml:space="preserve"> </w:t>
                      </w:r>
                    </w:p>
                    <w:p w:rsidR="005D0375" w:rsidRPr="00AB4F95" w:rsidRDefault="005D0375" w:rsidP="00AB4F95">
                      <w:pPr>
                        <w:tabs>
                          <w:tab w:val="left" w:pos="2385"/>
                        </w:tabs>
                        <w:jc w:val="center"/>
                        <w:rPr>
                          <w:color w:val="1F497D"/>
                          <w:sz w:val="72"/>
                          <w:szCs w:val="72"/>
                          <w:lang w:eastAsia="zh-HK"/>
                        </w:rPr>
                      </w:pP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4278630</wp:posOffset>
                </wp:positionH>
                <wp:positionV relativeFrom="paragraph">
                  <wp:posOffset>278765</wp:posOffset>
                </wp:positionV>
                <wp:extent cx="1847215" cy="455930"/>
                <wp:effectExtent l="0" t="0" r="635" b="381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45" w:rsidRPr="000C3CAC" w:rsidRDefault="00560441" w:rsidP="000C3CAC">
                            <w:pPr>
                              <w:tabs>
                                <w:tab w:val="left" w:pos="2385"/>
                              </w:tabs>
                              <w:spacing w:line="240" w:lineRule="exact"/>
                              <w:jc w:val="center"/>
                              <w:rPr>
                                <w:rStyle w:val="a5"/>
                                <w:i w:val="0"/>
                                <w:color w:val="1F497D"/>
                                <w:sz w:val="22"/>
                                <w:lang w:eastAsia="zh-HK"/>
                              </w:rPr>
                            </w:pPr>
                            <w:r w:rsidRPr="000C3CAC">
                              <w:rPr>
                                <w:rStyle w:val="a5"/>
                                <w:i w:val="0"/>
                                <w:color w:val="1F497D"/>
                                <w:sz w:val="22"/>
                                <w:lang w:eastAsia="zh-HK"/>
                              </w:rPr>
                              <w:t>Regulatory Compliance</w:t>
                            </w:r>
                          </w:p>
                          <w:p w:rsidR="005D0375" w:rsidRDefault="00560441" w:rsidP="000C3CAC">
                            <w:pPr>
                              <w:spacing w:line="240" w:lineRule="exact"/>
                              <w:jc w:val="center"/>
                              <w:rPr>
                                <w:lang w:eastAsia="zh-HK"/>
                              </w:rPr>
                            </w:pPr>
                            <w:r w:rsidRPr="000C3CAC">
                              <w:rPr>
                                <w:rStyle w:val="a5"/>
                                <w:i w:val="0"/>
                                <w:color w:val="1F497D"/>
                                <w:sz w:val="22"/>
                                <w:lang w:eastAsia="zh-HK"/>
                              </w:rPr>
                              <w:t>Consultancy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36.9pt;margin-top:21.95pt;width:145.45pt;height:3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Kq0AIAAMU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" filled="f" stroked="f">
                <v:textbox>
                  <w:txbxContent>
                    <w:p w:rsidR="00241845" w:rsidRPr="000C3CAC" w:rsidRDefault="00560441" w:rsidP="000C3CAC">
                      <w:pPr>
                        <w:tabs>
                          <w:tab w:val="left" w:pos="2385"/>
                        </w:tabs>
                        <w:spacing w:line="240" w:lineRule="exact"/>
                        <w:jc w:val="center"/>
                        <w:rPr>
                          <w:rStyle w:val="a5"/>
                          <w:i w:val="0"/>
                          <w:color w:val="1F497D"/>
                          <w:sz w:val="22"/>
                          <w:lang w:eastAsia="zh-HK"/>
                        </w:rPr>
                      </w:pPr>
                      <w:r w:rsidRPr="000C3CAC">
                        <w:rPr>
                          <w:rStyle w:val="a5"/>
                          <w:i w:val="0"/>
                          <w:color w:val="1F497D"/>
                          <w:sz w:val="22"/>
                          <w:lang w:eastAsia="zh-HK"/>
                        </w:rPr>
                        <w:t>Regulatory Compliance</w:t>
                      </w:r>
                    </w:p>
                    <w:p w:rsidR="005D0375" w:rsidRDefault="00560441" w:rsidP="000C3CAC">
                      <w:pPr>
                        <w:spacing w:line="240" w:lineRule="exact"/>
                        <w:jc w:val="center"/>
                        <w:rPr>
                          <w:rFonts w:hint="eastAsia"/>
                          <w:lang w:eastAsia="zh-HK"/>
                        </w:rPr>
                      </w:pPr>
                      <w:r w:rsidRPr="000C3CAC">
                        <w:rPr>
                          <w:rStyle w:val="a5"/>
                          <w:i w:val="0"/>
                          <w:color w:val="1F497D"/>
                          <w:sz w:val="22"/>
                          <w:lang w:eastAsia="zh-HK"/>
                        </w:rPr>
                        <w:t>Consultancy</w:t>
                      </w:r>
                    </w:p>
                  </w:txbxContent>
                </v:textbox>
              </v:shape>
            </w:pict>
          </mc:Fallback>
        </mc:AlternateContent>
      </w: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4278630</wp:posOffset>
                </wp:positionH>
                <wp:positionV relativeFrom="paragraph">
                  <wp:posOffset>734695</wp:posOffset>
                </wp:positionV>
                <wp:extent cx="1847215" cy="260985"/>
                <wp:effectExtent l="0" t="0" r="635"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9FC" w:rsidRPr="000C3CAC" w:rsidRDefault="002279FC" w:rsidP="000C3CAC">
                            <w:pPr>
                              <w:tabs>
                                <w:tab w:val="left" w:pos="2385"/>
                              </w:tabs>
                              <w:spacing w:line="240" w:lineRule="exact"/>
                              <w:jc w:val="center"/>
                              <w:rPr>
                                <w:rStyle w:val="a5"/>
                                <w:rFonts w:ascii="Microsoft JhengHei" w:eastAsia="Microsoft JhengHei" w:hAnsi="Microsoft JhengHei"/>
                                <w:i w:val="0"/>
                                <w:color w:val="1F497D"/>
                                <w:sz w:val="22"/>
                              </w:rPr>
                            </w:pPr>
                            <w:r w:rsidRPr="000C3CAC">
                              <w:rPr>
                                <w:rStyle w:val="a5"/>
                                <w:rFonts w:ascii="Microsoft JhengHei" w:eastAsia="Microsoft JhengHei" w:hAnsi="Microsoft JhengHei" w:hint="eastAsia"/>
                                <w:i w:val="0"/>
                                <w:color w:val="1F497D"/>
                                <w:sz w:val="22"/>
                                <w:lang w:eastAsia="zh-HK"/>
                              </w:rPr>
                              <w:t>法規認證顧問服務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36.9pt;margin-top:57.85pt;width:145.45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" filled="f" stroked="f">
                <v:textbox>
                  <w:txbxContent>
                    <w:p w:rsidR="002279FC" w:rsidRPr="000C3CAC" w:rsidRDefault="002279FC" w:rsidP="000C3CAC">
                      <w:pPr>
                        <w:tabs>
                          <w:tab w:val="left" w:pos="2385"/>
                        </w:tabs>
                        <w:spacing w:line="240" w:lineRule="exact"/>
                        <w:jc w:val="center"/>
                        <w:rPr>
                          <w:rStyle w:val="a5"/>
                          <w:rFonts w:ascii="Microsoft JhengHei" w:eastAsia="Microsoft JhengHei" w:hAnsi="Microsoft JhengHei" w:hint="eastAsia"/>
                          <w:i w:val="0"/>
                          <w:color w:val="1F497D"/>
                          <w:sz w:val="22"/>
                        </w:rPr>
                      </w:pPr>
                      <w:r w:rsidRPr="000C3CAC">
                        <w:rPr>
                          <w:rStyle w:val="a5"/>
                          <w:rFonts w:ascii="Microsoft JhengHei" w:eastAsia="Microsoft JhengHei" w:hAnsi="Microsoft JhengHei" w:hint="eastAsia"/>
                          <w:i w:val="0"/>
                          <w:color w:val="1F497D"/>
                          <w:sz w:val="22"/>
                          <w:lang w:eastAsia="zh-HK"/>
                        </w:rPr>
                        <w:t>法規認證顧問服務</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4385945</wp:posOffset>
                </wp:positionH>
                <wp:positionV relativeFrom="paragraph">
                  <wp:posOffset>693420</wp:posOffset>
                </wp:positionV>
                <wp:extent cx="1543685" cy="0"/>
                <wp:effectExtent l="31115" t="88265" r="15875" b="102235"/>
                <wp:wrapNone/>
                <wp:docPr id="9"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2BE9C" id="直線單箭頭接點 28" o:spid="_x0000_s1026" type="#_x0000_t32" style="position:absolute;margin-left:345.35pt;margin-top:54.6pt;width:121.55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" strokecolor="#4f81bd" strokeweight="2pt">
                <v:stroke endarrow="open"/>
                <v:shadow on="t" color="black" opacity="24903f" origin=",.5" offset="0,.55556mm"/>
              </v:shape>
            </w:pict>
          </mc:Fallback>
        </mc:AlternateContent>
      </w:r>
      <w:r w:rsidRPr="0043747F">
        <w:rPr>
          <w:noProof/>
        </w:rPr>
        <w:drawing>
          <wp:inline distT="0" distB="0" distL="0" distR="0">
            <wp:extent cx="5438775" cy="2276475"/>
            <wp:effectExtent l="0" t="0" r="66675" b="66675"/>
            <wp:docPr id="2" name="圖片 1" descr="smart-watch-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smart-watch-new"/>
                    <pic:cNvPicPr>
                      <a:picLocks noChangeAspect="1" noChangeArrowheads="1"/>
                    </pic:cNvPicPr>
                  </pic:nvPicPr>
                  <pic:blipFill>
                    <a:blip r:embed="rId7">
                      <a:lum contrast="-20000"/>
                      <a:extLst>
                        <a:ext uri="{28A0092B-C50C-407E-A947-70E740481C1C}">
                          <a14:useLocalDpi xmlns:a14="http://schemas.microsoft.com/office/drawing/2010/main" val="0"/>
                        </a:ext>
                      </a:extLst>
                    </a:blip>
                    <a:srcRect/>
                    <a:stretch>
                      <a:fillRect/>
                    </a:stretch>
                  </pic:blipFill>
                  <pic:spPr bwMode="auto">
                    <a:xfrm>
                      <a:off x="0" y="0"/>
                      <a:ext cx="5438775" cy="2276475"/>
                    </a:xfrm>
                    <a:prstGeom prst="rect">
                      <a:avLst/>
                    </a:prstGeom>
                    <a:noFill/>
                    <a:ln>
                      <a:noFill/>
                    </a:ln>
                    <a:effectLst>
                      <a:outerShdw dist="107763" dir="2700000" algn="ctr" rotWithShape="0">
                        <a:srgbClr val="BFBFBF">
                          <a:alpha val="50000"/>
                        </a:srgbClr>
                      </a:outerShdw>
                    </a:effectLst>
                  </pic:spPr>
                </pic:pic>
              </a:graphicData>
            </a:graphic>
          </wp:inline>
        </w:drawing>
      </w:r>
    </w:p>
    <w:p w:rsidR="00131AD1" w:rsidRDefault="00131AD1" w:rsidP="00131AD1">
      <w:pPr>
        <w:snapToGrid w:val="0"/>
        <w:spacing w:line="120" w:lineRule="auto"/>
        <w:contextualSpacing/>
        <w:jc w:val="center"/>
        <w:rPr>
          <w:lang w:eastAsia="zh-HK"/>
        </w:rPr>
      </w:pPr>
    </w:p>
    <w:p w:rsidR="007D2C97" w:rsidRPr="000C3CAC" w:rsidRDefault="007D2C97" w:rsidP="000C3CAC">
      <w:pPr>
        <w:spacing w:line="440" w:lineRule="exact"/>
        <w:ind w:left="709"/>
        <w:rPr>
          <w:rFonts w:eastAsia="Microsoft JhengHei" w:cs="Calibri"/>
          <w:b/>
          <w:color w:val="244061"/>
          <w:sz w:val="44"/>
          <w:szCs w:val="40"/>
          <w:lang w:eastAsia="zh-HK"/>
        </w:rPr>
      </w:pPr>
      <w:r w:rsidRPr="000C3CAC">
        <w:rPr>
          <w:rFonts w:eastAsia="Microsoft JhengHei" w:cs="Calibri"/>
          <w:b/>
          <w:color w:val="244061"/>
          <w:sz w:val="44"/>
          <w:szCs w:val="40"/>
          <w:lang w:eastAsia="zh-HK"/>
        </w:rPr>
        <w:t xml:space="preserve">Testing Service for </w:t>
      </w:r>
      <w:proofErr w:type="spellStart"/>
      <w:r w:rsidRPr="000C3CAC">
        <w:rPr>
          <w:rFonts w:eastAsia="Microsoft JhengHei" w:cs="Calibri"/>
          <w:b/>
          <w:color w:val="244061"/>
          <w:sz w:val="44"/>
          <w:szCs w:val="40"/>
          <w:lang w:eastAsia="zh-HK"/>
        </w:rPr>
        <w:t>SmartWatch</w:t>
      </w:r>
      <w:proofErr w:type="spellEnd"/>
    </w:p>
    <w:p w:rsidR="007D2C97" w:rsidRPr="000C3CAC" w:rsidRDefault="007D2C97" w:rsidP="000C3CAC">
      <w:pPr>
        <w:spacing w:line="440" w:lineRule="exact"/>
        <w:ind w:left="709"/>
        <w:rPr>
          <w:rFonts w:ascii="Microsoft Sans Serif" w:eastAsia="Microsoft JhengHei" w:hAnsi="Microsoft Sans Serif" w:cs="Microsoft Sans Serif"/>
          <w:b/>
          <w:color w:val="244061"/>
          <w:sz w:val="40"/>
          <w:szCs w:val="40"/>
          <w:lang w:eastAsia="zh-HK"/>
        </w:rPr>
      </w:pPr>
      <w:r w:rsidRPr="000C3CAC">
        <w:rPr>
          <w:rFonts w:ascii="Microsoft Sans Serif" w:eastAsia="Microsoft JhengHei" w:hAnsi="Microsoft Sans Serif" w:cs="Microsoft Sans Serif"/>
          <w:b/>
          <w:color w:val="244061"/>
          <w:sz w:val="40"/>
          <w:szCs w:val="40"/>
          <w:lang w:eastAsia="zh-HK"/>
        </w:rPr>
        <w:t>智能手表測試服務</w:t>
      </w:r>
    </w:p>
    <w:p w:rsidR="007D2C97" w:rsidRPr="00E07EF7" w:rsidRDefault="007D2C97" w:rsidP="000C3CAC">
      <w:pPr>
        <w:snapToGrid w:val="0"/>
        <w:spacing w:line="120" w:lineRule="auto"/>
        <w:ind w:left="709"/>
        <w:contextualSpacing/>
        <w:rPr>
          <w:b/>
          <w:color w:val="E36C0A"/>
          <w:sz w:val="16"/>
          <w:szCs w:val="16"/>
          <w:lang w:eastAsia="zh-HK"/>
        </w:rPr>
      </w:pPr>
    </w:p>
    <w:p w:rsidR="007D2C97" w:rsidRPr="000C3CAC" w:rsidRDefault="002E5B11" w:rsidP="000C3CAC">
      <w:pPr>
        <w:spacing w:line="60" w:lineRule="auto"/>
        <w:ind w:left="709"/>
        <w:rPr>
          <w:rFonts w:cs="Calibri"/>
          <w:color w:val="244061"/>
          <w:lang w:eastAsia="zh-HK"/>
        </w:rPr>
      </w:pPr>
      <w:r w:rsidRPr="000C3CAC">
        <w:rPr>
          <w:rFonts w:cs="Calibri"/>
          <w:color w:val="244061"/>
          <w:lang w:eastAsia="zh-HK"/>
        </w:rPr>
        <w:t>E</w:t>
      </w:r>
      <w:r w:rsidR="007D2C97" w:rsidRPr="000C3CAC">
        <w:rPr>
          <w:rFonts w:cs="Calibri"/>
          <w:color w:val="244061"/>
          <w:lang w:eastAsia="zh-HK"/>
        </w:rPr>
        <w:t>valuate the performance of your product and component with a full set of testing equipment</w:t>
      </w:r>
    </w:p>
    <w:p w:rsidR="007D2C97" w:rsidRDefault="007D2C97" w:rsidP="000C3CAC">
      <w:pPr>
        <w:spacing w:after="240" w:line="240" w:lineRule="exact"/>
        <w:ind w:left="709"/>
        <w:rPr>
          <w:rFonts w:ascii="Microsoft JhengHei" w:eastAsia="Microsoft JhengHei" w:hAnsi="Microsoft JhengHei" w:cs="Microsoft Sans Serif"/>
          <w:color w:val="244061"/>
          <w:sz w:val="22"/>
          <w:lang w:eastAsia="zh-HK"/>
        </w:rPr>
      </w:pPr>
      <w:r w:rsidRPr="000C3CAC">
        <w:rPr>
          <w:rFonts w:ascii="Microsoft JhengHei" w:eastAsia="Microsoft JhengHei" w:hAnsi="Microsoft JhengHei" w:cs="Microsoft Sans Serif"/>
          <w:color w:val="244061"/>
          <w:sz w:val="22"/>
          <w:lang w:eastAsia="zh-HK"/>
        </w:rPr>
        <w:t>擁有一套齊全的測試儀器</w:t>
      </w:r>
      <w:r w:rsidR="00FD6D5C" w:rsidRPr="000C3CAC">
        <w:rPr>
          <w:rFonts w:ascii="Microsoft JhengHei" w:eastAsia="Microsoft JhengHei" w:hAnsi="Microsoft JhengHei" w:cs="Microsoft Sans Serif"/>
          <w:color w:val="244061"/>
          <w:sz w:val="22"/>
        </w:rPr>
        <w:t xml:space="preserve">, </w:t>
      </w:r>
      <w:r w:rsidRPr="000C3CAC">
        <w:rPr>
          <w:rFonts w:ascii="Microsoft JhengHei" w:eastAsia="Microsoft JhengHei" w:hAnsi="Microsoft JhengHei" w:cs="Microsoft Sans Serif"/>
          <w:color w:val="244061"/>
          <w:sz w:val="22"/>
          <w:lang w:eastAsia="zh-HK"/>
        </w:rPr>
        <w:t>助</w:t>
      </w:r>
      <w:r w:rsidR="002E5B11" w:rsidRPr="000C3CAC">
        <w:rPr>
          <w:rFonts w:ascii="Microsoft JhengHei" w:eastAsia="Microsoft JhengHei" w:hAnsi="Microsoft JhengHei" w:cs="Microsoft Sans Serif"/>
          <w:color w:val="244061"/>
          <w:sz w:val="22"/>
          <w:lang w:eastAsia="zh-HK"/>
        </w:rPr>
        <w:t>您</w:t>
      </w:r>
      <w:r w:rsidRPr="000C3CAC">
        <w:rPr>
          <w:rFonts w:ascii="Microsoft JhengHei" w:eastAsia="Microsoft JhengHei" w:hAnsi="Microsoft JhengHei" w:cs="Microsoft Sans Serif"/>
          <w:color w:val="244061"/>
          <w:sz w:val="22"/>
          <w:lang w:eastAsia="zh-HK"/>
        </w:rPr>
        <w:t>測試智能手表</w:t>
      </w:r>
      <w:r w:rsidR="002E5B11" w:rsidRPr="000C3CAC">
        <w:rPr>
          <w:rFonts w:ascii="Microsoft JhengHei" w:eastAsia="Microsoft JhengHei" w:hAnsi="Microsoft JhengHei" w:cs="Microsoft Sans Serif"/>
          <w:color w:val="244061"/>
          <w:sz w:val="22"/>
          <w:lang w:eastAsia="zh-HK"/>
        </w:rPr>
        <w:t>製</w:t>
      </w:r>
      <w:r w:rsidRPr="000C3CAC">
        <w:rPr>
          <w:rFonts w:ascii="Microsoft JhengHei" w:eastAsia="Microsoft JhengHei" w:hAnsi="Microsoft JhengHei" w:cs="Microsoft Sans Serif"/>
          <w:color w:val="244061"/>
          <w:sz w:val="22"/>
          <w:lang w:eastAsia="zh-HK"/>
        </w:rPr>
        <w:t>品及部件性能</w:t>
      </w: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3333"/>
        <w:gridCol w:w="6110"/>
      </w:tblGrid>
      <w:tr w:rsidR="002279FC" w:rsidRPr="00A743E1" w:rsidTr="000C3CAC">
        <w:trPr>
          <w:trHeight w:val="493"/>
          <w:jc w:val="center"/>
        </w:trPr>
        <w:tc>
          <w:tcPr>
            <w:tcW w:w="9443" w:type="dxa"/>
            <w:gridSpan w:val="2"/>
            <w:tcBorders>
              <w:top w:val="single" w:sz="8" w:space="0" w:color="B3CC82"/>
              <w:left w:val="single" w:sz="8" w:space="0" w:color="B3CC82"/>
              <w:bottom w:val="single" w:sz="8" w:space="0" w:color="B3CC82"/>
              <w:right w:val="single" w:sz="8" w:space="0" w:color="B3CC82"/>
            </w:tcBorders>
            <w:shd w:val="clear" w:color="auto" w:fill="9BBB59"/>
          </w:tcPr>
          <w:p w:rsidR="002279FC" w:rsidRPr="000C3CAC" w:rsidRDefault="002279FC" w:rsidP="00A743E1">
            <w:pPr>
              <w:snapToGrid w:val="0"/>
              <w:ind w:left="32"/>
              <w:contextualSpacing/>
              <w:jc w:val="both"/>
              <w:rPr>
                <w:b/>
                <w:bCs/>
                <w:color w:val="17365D"/>
                <w:sz w:val="28"/>
                <w:szCs w:val="28"/>
                <w:lang w:eastAsia="zh-HK"/>
              </w:rPr>
            </w:pPr>
            <w:r w:rsidRPr="00AB4F95">
              <w:rPr>
                <w:b/>
                <w:bCs/>
                <w:color w:val="17365D"/>
                <w:sz w:val="28"/>
                <w:szCs w:val="28"/>
                <w:lang w:eastAsia="zh-HK"/>
              </w:rPr>
              <w:t>Electronic Device Performance</w:t>
            </w:r>
            <w:r w:rsidRPr="000C3CAC">
              <w:rPr>
                <w:rFonts w:hint="eastAsia"/>
                <w:b/>
                <w:bCs/>
                <w:color w:val="17365D"/>
                <w:sz w:val="28"/>
                <w:szCs w:val="28"/>
                <w:lang w:eastAsia="zh-HK"/>
              </w:rPr>
              <w:t xml:space="preserve"> </w:t>
            </w:r>
            <w:r w:rsidRPr="000C3CAC">
              <w:rPr>
                <w:rFonts w:ascii="Microsoft JhengHei" w:eastAsia="Microsoft JhengHei" w:hAnsi="Microsoft JhengHei" w:cs="Microsoft Sans Serif"/>
                <w:b/>
                <w:bCs/>
                <w:color w:val="17365D"/>
                <w:sz w:val="28"/>
                <w:szCs w:val="28"/>
                <w:lang w:eastAsia="zh-HK"/>
              </w:rPr>
              <w:t>電子產品性能測試服務</w:t>
            </w:r>
          </w:p>
        </w:tc>
      </w:tr>
      <w:tr w:rsidR="002279FC" w:rsidRPr="00A743E1" w:rsidTr="000C3CAC">
        <w:trPr>
          <w:trHeight w:val="418"/>
          <w:jc w:val="center"/>
        </w:trPr>
        <w:tc>
          <w:tcPr>
            <w:tcW w:w="3333" w:type="dxa"/>
            <w:tcBorders>
              <w:right w:val="nil"/>
            </w:tcBorders>
            <w:shd w:val="clear" w:color="auto" w:fill="E6EED5"/>
          </w:tcPr>
          <w:p w:rsidR="002279FC" w:rsidRPr="000C3CAC" w:rsidRDefault="002279FC" w:rsidP="00A743E1">
            <w:pPr>
              <w:spacing w:before="40" w:after="40" w:line="340" w:lineRule="exact"/>
              <w:ind w:left="34"/>
              <w:rPr>
                <w:rFonts w:ascii="Microsoft JhengHei" w:eastAsia="Microsoft JhengHei" w:hAnsi="Microsoft JhengHei" w:cs="Microsoft Sans Serif"/>
                <w:b/>
                <w:bCs/>
                <w:color w:val="244061"/>
                <w:sz w:val="22"/>
                <w:lang w:eastAsia="zh-HK"/>
              </w:rPr>
            </w:pPr>
            <w:r w:rsidRPr="00AB4F95">
              <w:rPr>
                <w:b/>
                <w:bCs/>
                <w:color w:val="17365D"/>
                <w:lang w:eastAsia="zh-HK"/>
              </w:rPr>
              <w:t>Power Consumption</w:t>
            </w:r>
            <w:r w:rsidRPr="000C3CAC">
              <w:rPr>
                <w:rFonts w:hint="eastAsia"/>
                <w:b/>
                <w:bCs/>
                <w:color w:val="17365D"/>
                <w:lang w:eastAsia="zh-HK"/>
              </w:rPr>
              <w:t xml:space="preserve"> </w:t>
            </w:r>
          </w:p>
        </w:tc>
        <w:tc>
          <w:tcPr>
            <w:tcW w:w="6110" w:type="dxa"/>
            <w:tcBorders>
              <w:left w:val="nil"/>
            </w:tcBorders>
            <w:shd w:val="clear" w:color="auto" w:fill="E6EED5"/>
          </w:tcPr>
          <w:p w:rsidR="002279FC" w:rsidRPr="00A743E1" w:rsidRDefault="002279FC" w:rsidP="00A743E1">
            <w:pPr>
              <w:spacing w:before="40" w:after="40" w:line="340" w:lineRule="exact"/>
              <w:rPr>
                <w:rFonts w:ascii="Microsoft JhengHei" w:eastAsia="Microsoft JhengHei" w:hAnsi="Microsoft JhengHei" w:cs="Microsoft Sans Serif"/>
                <w:color w:val="244061"/>
                <w:sz w:val="22"/>
                <w:lang w:eastAsia="zh-HK"/>
              </w:rPr>
            </w:pPr>
            <w:r w:rsidRPr="00A743E1">
              <w:rPr>
                <w:rFonts w:ascii="Microsoft JhengHei" w:eastAsia="Microsoft JhengHei" w:hAnsi="Microsoft JhengHei" w:cs="Microsoft Sans Serif"/>
                <w:b/>
                <w:bCs/>
                <w:color w:val="17365D"/>
                <w:lang w:eastAsia="zh-HK"/>
              </w:rPr>
              <w:t>耗電量評估</w:t>
            </w:r>
          </w:p>
        </w:tc>
      </w:tr>
      <w:tr w:rsidR="002279FC" w:rsidRPr="00A743E1" w:rsidTr="000C3CAC">
        <w:trPr>
          <w:trHeight w:val="418"/>
          <w:jc w:val="center"/>
        </w:trPr>
        <w:tc>
          <w:tcPr>
            <w:tcW w:w="3333" w:type="dxa"/>
            <w:tcBorders>
              <w:right w:val="nil"/>
            </w:tcBorders>
            <w:shd w:val="clear" w:color="auto" w:fill="auto"/>
          </w:tcPr>
          <w:p w:rsidR="002279FC" w:rsidRPr="000C3CAC" w:rsidRDefault="002279FC" w:rsidP="00A743E1">
            <w:pPr>
              <w:spacing w:before="40" w:after="40" w:line="340" w:lineRule="exact"/>
              <w:ind w:left="34"/>
              <w:rPr>
                <w:b/>
                <w:bCs/>
                <w:color w:val="17365D"/>
                <w:lang w:eastAsia="zh-HK"/>
              </w:rPr>
            </w:pPr>
            <w:r w:rsidRPr="00AB4F95">
              <w:rPr>
                <w:b/>
                <w:bCs/>
                <w:color w:val="17365D"/>
                <w:lang w:eastAsia="zh-HK"/>
              </w:rPr>
              <w:t>RF Comm</w:t>
            </w:r>
            <w:r w:rsidRPr="000C3CAC">
              <w:rPr>
                <w:b/>
                <w:bCs/>
                <w:color w:val="17365D"/>
                <w:lang w:eastAsia="zh-HK"/>
              </w:rPr>
              <w:t>unication Range</w:t>
            </w:r>
            <w:r w:rsidRPr="000C3CAC">
              <w:rPr>
                <w:rFonts w:hint="eastAsia"/>
                <w:b/>
                <w:bCs/>
                <w:color w:val="17365D"/>
                <w:lang w:eastAsia="zh-HK"/>
              </w:rPr>
              <w:t xml:space="preserve">  </w:t>
            </w:r>
          </w:p>
        </w:tc>
        <w:tc>
          <w:tcPr>
            <w:tcW w:w="6110" w:type="dxa"/>
            <w:tcBorders>
              <w:left w:val="nil"/>
            </w:tcBorders>
            <w:shd w:val="clear" w:color="auto" w:fill="auto"/>
          </w:tcPr>
          <w:p w:rsidR="002279FC" w:rsidRPr="00A743E1" w:rsidRDefault="002279FC" w:rsidP="00A743E1">
            <w:pPr>
              <w:spacing w:before="40" w:after="40" w:line="340" w:lineRule="exact"/>
              <w:rPr>
                <w:rFonts w:ascii="Microsoft JhengHei" w:eastAsia="Microsoft JhengHei" w:hAnsi="Microsoft JhengHei" w:cs="Microsoft Sans Serif"/>
                <w:color w:val="244061"/>
                <w:sz w:val="22"/>
                <w:lang w:eastAsia="zh-HK"/>
              </w:rPr>
            </w:pPr>
            <w:r w:rsidRPr="00A743E1">
              <w:rPr>
                <w:rFonts w:ascii="Microsoft JhengHei" w:eastAsia="Microsoft JhengHei" w:hAnsi="Microsoft JhengHei" w:cs="Microsoft Sans Serif"/>
                <w:b/>
                <w:bCs/>
                <w:color w:val="17365D"/>
                <w:lang w:eastAsia="zh-HK"/>
              </w:rPr>
              <w:t>射頻通訊距離</w:t>
            </w:r>
          </w:p>
        </w:tc>
      </w:tr>
      <w:tr w:rsidR="002279FC" w:rsidRPr="00A743E1" w:rsidTr="000C3CAC">
        <w:trPr>
          <w:trHeight w:val="433"/>
          <w:jc w:val="center"/>
        </w:trPr>
        <w:tc>
          <w:tcPr>
            <w:tcW w:w="3333" w:type="dxa"/>
            <w:tcBorders>
              <w:right w:val="nil"/>
            </w:tcBorders>
            <w:shd w:val="clear" w:color="auto" w:fill="E6EED5"/>
          </w:tcPr>
          <w:p w:rsidR="002279FC" w:rsidRPr="000C3CAC" w:rsidRDefault="002279FC" w:rsidP="00A743E1">
            <w:pPr>
              <w:spacing w:before="40" w:after="40" w:line="340" w:lineRule="exact"/>
              <w:ind w:left="34"/>
              <w:rPr>
                <w:b/>
                <w:bCs/>
                <w:color w:val="17365D"/>
                <w:lang w:eastAsia="zh-HK"/>
              </w:rPr>
            </w:pPr>
            <w:r w:rsidRPr="00AB4F95">
              <w:rPr>
                <w:b/>
                <w:bCs/>
                <w:color w:val="17365D"/>
                <w:lang w:eastAsia="zh-HK"/>
              </w:rPr>
              <w:t>Production Testing Design</w:t>
            </w:r>
            <w:r w:rsidRPr="000C3CAC">
              <w:rPr>
                <w:rFonts w:hint="eastAsia"/>
                <w:b/>
                <w:bCs/>
                <w:color w:val="17365D"/>
                <w:lang w:eastAsia="zh-HK"/>
              </w:rPr>
              <w:t xml:space="preserve">  </w:t>
            </w:r>
          </w:p>
        </w:tc>
        <w:tc>
          <w:tcPr>
            <w:tcW w:w="6110" w:type="dxa"/>
            <w:tcBorders>
              <w:left w:val="nil"/>
            </w:tcBorders>
            <w:shd w:val="clear" w:color="auto" w:fill="E6EED5"/>
          </w:tcPr>
          <w:p w:rsidR="002279FC" w:rsidRPr="00A743E1" w:rsidRDefault="002279FC" w:rsidP="00A743E1">
            <w:pPr>
              <w:spacing w:before="40" w:after="40" w:line="340" w:lineRule="exact"/>
              <w:rPr>
                <w:rFonts w:ascii="Microsoft JhengHei" w:eastAsia="Microsoft JhengHei" w:hAnsi="Microsoft JhengHei" w:cs="Microsoft Sans Serif"/>
                <w:color w:val="244061"/>
                <w:sz w:val="22"/>
                <w:lang w:eastAsia="zh-HK"/>
              </w:rPr>
            </w:pPr>
            <w:r w:rsidRPr="00A743E1">
              <w:rPr>
                <w:rFonts w:ascii="Microsoft JhengHei" w:eastAsia="Microsoft JhengHei" w:hAnsi="Microsoft JhengHei" w:cs="Microsoft Sans Serif"/>
                <w:b/>
                <w:bCs/>
                <w:color w:val="17365D"/>
                <w:lang w:eastAsia="zh-HK"/>
              </w:rPr>
              <w:t>生產測試設計</w:t>
            </w:r>
          </w:p>
        </w:tc>
      </w:tr>
      <w:tr w:rsidR="002279FC" w:rsidRPr="00A743E1" w:rsidTr="000C3CAC">
        <w:trPr>
          <w:trHeight w:val="418"/>
          <w:jc w:val="center"/>
        </w:trPr>
        <w:tc>
          <w:tcPr>
            <w:tcW w:w="3333" w:type="dxa"/>
            <w:tcBorders>
              <w:right w:val="nil"/>
            </w:tcBorders>
            <w:shd w:val="clear" w:color="auto" w:fill="auto"/>
          </w:tcPr>
          <w:p w:rsidR="002279FC" w:rsidRPr="000C3CAC" w:rsidRDefault="002279FC" w:rsidP="00A743E1">
            <w:pPr>
              <w:spacing w:before="40" w:after="40" w:line="340" w:lineRule="exact"/>
              <w:ind w:left="34"/>
              <w:rPr>
                <w:b/>
                <w:bCs/>
                <w:color w:val="17365D"/>
                <w:lang w:eastAsia="zh-HK"/>
              </w:rPr>
            </w:pPr>
            <w:r w:rsidRPr="00AB4F95">
              <w:rPr>
                <w:b/>
                <w:bCs/>
                <w:color w:val="17365D"/>
                <w:lang w:eastAsia="zh-HK"/>
              </w:rPr>
              <w:t>Electronic Reliability Test</w:t>
            </w:r>
            <w:r w:rsidRPr="000C3CAC">
              <w:rPr>
                <w:rFonts w:hint="eastAsia"/>
                <w:b/>
                <w:bCs/>
                <w:color w:val="17365D"/>
                <w:lang w:eastAsia="zh-HK"/>
              </w:rPr>
              <w:t xml:space="preserve"> </w:t>
            </w:r>
          </w:p>
        </w:tc>
        <w:tc>
          <w:tcPr>
            <w:tcW w:w="6110" w:type="dxa"/>
            <w:tcBorders>
              <w:left w:val="nil"/>
            </w:tcBorders>
            <w:shd w:val="clear" w:color="auto" w:fill="auto"/>
          </w:tcPr>
          <w:p w:rsidR="002279FC" w:rsidRPr="00A743E1" w:rsidRDefault="002279FC" w:rsidP="00A743E1">
            <w:pPr>
              <w:spacing w:before="40" w:after="40" w:line="340" w:lineRule="exact"/>
              <w:rPr>
                <w:rFonts w:ascii="Microsoft JhengHei" w:eastAsia="Microsoft JhengHei" w:hAnsi="Microsoft JhengHei" w:cs="Microsoft Sans Serif"/>
                <w:color w:val="244061"/>
                <w:sz w:val="22"/>
                <w:lang w:eastAsia="zh-HK"/>
              </w:rPr>
            </w:pPr>
            <w:r w:rsidRPr="00A743E1">
              <w:rPr>
                <w:rFonts w:ascii="Microsoft JhengHei" w:eastAsia="Microsoft JhengHei" w:hAnsi="Microsoft JhengHei" w:cs="Microsoft Sans Serif"/>
                <w:b/>
                <w:bCs/>
                <w:color w:val="17365D"/>
                <w:lang w:eastAsia="zh-HK"/>
              </w:rPr>
              <w:t>電子產品可靠性測試</w:t>
            </w:r>
          </w:p>
        </w:tc>
      </w:tr>
      <w:tr w:rsidR="002279FC" w:rsidRPr="00A743E1" w:rsidTr="000C3CAC">
        <w:trPr>
          <w:trHeight w:val="418"/>
          <w:jc w:val="center"/>
        </w:trPr>
        <w:tc>
          <w:tcPr>
            <w:tcW w:w="3333" w:type="dxa"/>
            <w:tcBorders>
              <w:right w:val="nil"/>
            </w:tcBorders>
            <w:shd w:val="clear" w:color="auto" w:fill="E6EED5"/>
          </w:tcPr>
          <w:p w:rsidR="002279FC" w:rsidRPr="000C3CAC" w:rsidRDefault="002279FC" w:rsidP="00A743E1">
            <w:pPr>
              <w:spacing w:before="40" w:after="40" w:line="340" w:lineRule="exact"/>
              <w:ind w:left="34"/>
              <w:rPr>
                <w:b/>
                <w:bCs/>
                <w:color w:val="17365D"/>
                <w:lang w:eastAsia="zh-HK"/>
              </w:rPr>
            </w:pPr>
            <w:r w:rsidRPr="00AB4F95">
              <w:rPr>
                <w:b/>
                <w:bCs/>
                <w:color w:val="17365D"/>
                <w:lang w:eastAsia="zh-HK"/>
              </w:rPr>
              <w:t>Inspection Consultancy</w:t>
            </w:r>
            <w:r w:rsidRPr="00AB4F95">
              <w:rPr>
                <w:b/>
                <w:bCs/>
                <w:color w:val="17365D"/>
                <w:lang w:eastAsia="zh-HK"/>
              </w:rPr>
              <w:tab/>
            </w:r>
            <w:r w:rsidRPr="000C3CAC">
              <w:rPr>
                <w:rFonts w:hint="eastAsia"/>
                <w:b/>
                <w:bCs/>
                <w:color w:val="17365D"/>
                <w:lang w:eastAsia="zh-HK"/>
              </w:rPr>
              <w:t xml:space="preserve"> </w:t>
            </w:r>
          </w:p>
        </w:tc>
        <w:tc>
          <w:tcPr>
            <w:tcW w:w="6110" w:type="dxa"/>
            <w:tcBorders>
              <w:left w:val="nil"/>
            </w:tcBorders>
            <w:shd w:val="clear" w:color="auto" w:fill="E6EED5"/>
          </w:tcPr>
          <w:p w:rsidR="002279FC" w:rsidRPr="00A743E1" w:rsidRDefault="002279FC" w:rsidP="00A743E1">
            <w:pPr>
              <w:spacing w:before="40" w:after="40" w:line="340" w:lineRule="exact"/>
              <w:rPr>
                <w:rFonts w:ascii="Microsoft JhengHei" w:eastAsia="Microsoft JhengHei" w:hAnsi="Microsoft JhengHei" w:cs="Microsoft Sans Serif"/>
                <w:b/>
                <w:bCs/>
                <w:color w:val="17365D"/>
                <w:lang w:eastAsia="zh-HK"/>
              </w:rPr>
            </w:pPr>
            <w:r w:rsidRPr="00A743E1">
              <w:rPr>
                <w:rFonts w:ascii="Microsoft JhengHei" w:eastAsia="Microsoft JhengHei" w:hAnsi="Microsoft JhengHei" w:cs="Microsoft Sans Serif"/>
                <w:b/>
                <w:bCs/>
                <w:color w:val="17365D"/>
                <w:lang w:eastAsia="zh-HK"/>
              </w:rPr>
              <w:t>驗貨顧問服務</w:t>
            </w:r>
          </w:p>
        </w:tc>
      </w:tr>
      <w:tr w:rsidR="002279FC" w:rsidRPr="00A743E1" w:rsidTr="000C3CAC">
        <w:trPr>
          <w:trHeight w:val="493"/>
          <w:jc w:val="center"/>
        </w:trPr>
        <w:tc>
          <w:tcPr>
            <w:tcW w:w="9443" w:type="dxa"/>
            <w:gridSpan w:val="2"/>
            <w:shd w:val="clear" w:color="auto" w:fill="9BBB59"/>
          </w:tcPr>
          <w:p w:rsidR="002279FC" w:rsidRPr="000C3CAC" w:rsidRDefault="002279FC" w:rsidP="00A743E1">
            <w:pPr>
              <w:snapToGrid w:val="0"/>
              <w:ind w:left="32"/>
              <w:contextualSpacing/>
              <w:jc w:val="both"/>
              <w:rPr>
                <w:b/>
                <w:bCs/>
                <w:color w:val="17365D"/>
                <w:lang w:eastAsia="zh-HK"/>
              </w:rPr>
            </w:pPr>
            <w:r w:rsidRPr="00AB4F95">
              <w:rPr>
                <w:rFonts w:hint="eastAsia"/>
                <w:b/>
                <w:bCs/>
                <w:color w:val="17365D"/>
                <w:sz w:val="28"/>
                <w:lang w:eastAsia="zh-HK"/>
              </w:rPr>
              <w:t xml:space="preserve">Regulatory Approval Pretest </w:t>
            </w:r>
            <w:r w:rsidRPr="000C3CAC">
              <w:rPr>
                <w:rFonts w:ascii="Microsoft JhengHei" w:eastAsia="Microsoft JhengHei" w:hAnsi="Microsoft JhengHei" w:cs="Microsoft Sans Serif"/>
                <w:b/>
                <w:bCs/>
                <w:color w:val="17365D"/>
                <w:sz w:val="28"/>
                <w:lang w:eastAsia="zh-HK"/>
              </w:rPr>
              <w:t>法</w:t>
            </w:r>
            <w:r w:rsidRPr="000C3CAC">
              <w:rPr>
                <w:rFonts w:ascii="Microsoft JhengHei" w:eastAsia="Microsoft JhengHei" w:hAnsi="Microsoft JhengHei" w:cs="Microsoft Sans Serif" w:hint="eastAsia"/>
                <w:b/>
                <w:bCs/>
                <w:color w:val="17365D"/>
                <w:sz w:val="28"/>
                <w:lang w:eastAsia="zh-HK"/>
              </w:rPr>
              <w:t>規</w:t>
            </w:r>
            <w:r w:rsidRPr="000C3CAC">
              <w:rPr>
                <w:rFonts w:ascii="Microsoft JhengHei" w:eastAsia="Microsoft JhengHei" w:hAnsi="Microsoft JhengHei" w:cs="Microsoft Sans Serif"/>
                <w:b/>
                <w:bCs/>
                <w:color w:val="17365D"/>
                <w:sz w:val="28"/>
                <w:lang w:eastAsia="zh-HK"/>
              </w:rPr>
              <w:t>認證預檢服務</w:t>
            </w:r>
          </w:p>
        </w:tc>
      </w:tr>
      <w:tr w:rsidR="002279FC" w:rsidRPr="000C3CAC" w:rsidTr="000C3CAC">
        <w:trPr>
          <w:trHeight w:val="418"/>
          <w:jc w:val="center"/>
        </w:trPr>
        <w:tc>
          <w:tcPr>
            <w:tcW w:w="9443" w:type="dxa"/>
            <w:gridSpan w:val="2"/>
            <w:shd w:val="clear" w:color="auto" w:fill="E6EED5"/>
          </w:tcPr>
          <w:p w:rsidR="002279FC" w:rsidRPr="000C3CAC" w:rsidRDefault="002279FC" w:rsidP="00A743E1">
            <w:pPr>
              <w:snapToGrid w:val="0"/>
              <w:ind w:left="32"/>
              <w:contextualSpacing/>
              <w:jc w:val="both"/>
              <w:rPr>
                <w:b/>
                <w:bCs/>
                <w:color w:val="17365D"/>
                <w:lang w:eastAsia="zh-HK"/>
              </w:rPr>
            </w:pPr>
            <w:r w:rsidRPr="00AB4F95">
              <w:rPr>
                <w:rFonts w:hint="eastAsia"/>
                <w:b/>
                <w:bCs/>
                <w:color w:val="17365D"/>
                <w:lang w:eastAsia="zh-HK"/>
              </w:rPr>
              <w:t>CE/FCC Pretests For Following Devices</w:t>
            </w:r>
            <w:r w:rsidRPr="000C3CAC">
              <w:rPr>
                <w:rFonts w:hint="eastAsia"/>
                <w:b/>
                <w:bCs/>
                <w:color w:val="17365D"/>
                <w:lang w:eastAsia="zh-HK"/>
              </w:rPr>
              <w:t xml:space="preserve"> </w:t>
            </w:r>
            <w:r w:rsidRPr="000C3CAC">
              <w:rPr>
                <w:rFonts w:ascii="Microsoft JhengHei" w:eastAsia="Microsoft JhengHei" w:hAnsi="Microsoft JhengHei" w:cs="Microsoft Sans Serif"/>
                <w:b/>
                <w:bCs/>
                <w:color w:val="17365D"/>
                <w:lang w:eastAsia="zh-HK"/>
              </w:rPr>
              <w:t>針對下列產品的</w:t>
            </w:r>
            <w:r w:rsidRPr="000C3CAC">
              <w:rPr>
                <w:rFonts w:ascii="Microsoft JhengHei" w:eastAsia="Microsoft JhengHei" w:hAnsi="Microsoft JhengHei" w:cs="Microsoft Sans Serif" w:hint="eastAsia"/>
                <w:b/>
                <w:bCs/>
                <w:color w:val="17365D"/>
                <w:lang w:eastAsia="zh-HK"/>
              </w:rPr>
              <w:t>CE/FCC</w:t>
            </w:r>
            <w:r w:rsidRPr="000C3CAC">
              <w:rPr>
                <w:rFonts w:ascii="Microsoft JhengHei" w:eastAsia="Microsoft JhengHei" w:hAnsi="Microsoft JhengHei" w:cs="Microsoft Sans Serif"/>
                <w:b/>
                <w:bCs/>
                <w:color w:val="17365D"/>
                <w:lang w:eastAsia="zh-HK"/>
              </w:rPr>
              <w:t>預檢</w:t>
            </w:r>
            <w:r w:rsidRPr="000C3CAC">
              <w:rPr>
                <w:rFonts w:ascii="Microsoft JhengHei" w:eastAsia="Microsoft JhengHei" w:hAnsi="Microsoft JhengHei" w:cs="Microsoft Sans Serif" w:hint="eastAsia"/>
                <w:b/>
                <w:bCs/>
                <w:color w:val="17365D"/>
                <w:lang w:eastAsia="zh-HK"/>
              </w:rPr>
              <w:t>：</w:t>
            </w:r>
          </w:p>
        </w:tc>
      </w:tr>
      <w:tr w:rsidR="002279FC" w:rsidRPr="00A743E1" w:rsidTr="000C3CAC">
        <w:trPr>
          <w:trHeight w:val="418"/>
          <w:jc w:val="center"/>
        </w:trPr>
        <w:tc>
          <w:tcPr>
            <w:tcW w:w="3333" w:type="dxa"/>
            <w:tcBorders>
              <w:right w:val="nil"/>
            </w:tcBorders>
            <w:shd w:val="clear" w:color="auto" w:fill="auto"/>
          </w:tcPr>
          <w:p w:rsidR="002279FC" w:rsidRPr="000C3CAC" w:rsidRDefault="002279FC" w:rsidP="00A743E1">
            <w:pPr>
              <w:spacing w:before="40" w:after="40" w:line="340" w:lineRule="exact"/>
              <w:ind w:left="34"/>
              <w:rPr>
                <w:b/>
                <w:bCs/>
                <w:color w:val="17365D"/>
                <w:lang w:eastAsia="zh-HK"/>
              </w:rPr>
            </w:pPr>
            <w:r w:rsidRPr="000C3CAC">
              <w:rPr>
                <w:b/>
                <w:bCs/>
                <w:color w:val="17365D"/>
                <w:lang w:eastAsia="zh-HK"/>
              </w:rPr>
              <w:t>Bluetooth/NFC</w:t>
            </w:r>
            <w:r w:rsidRPr="000C3CAC">
              <w:rPr>
                <w:b/>
                <w:bCs/>
                <w:color w:val="17365D"/>
                <w:lang w:eastAsia="zh-HK"/>
              </w:rPr>
              <w:tab/>
            </w:r>
          </w:p>
        </w:tc>
        <w:tc>
          <w:tcPr>
            <w:tcW w:w="6110" w:type="dxa"/>
            <w:tcBorders>
              <w:left w:val="nil"/>
            </w:tcBorders>
            <w:shd w:val="clear" w:color="auto" w:fill="auto"/>
          </w:tcPr>
          <w:p w:rsidR="002279FC" w:rsidRPr="000C3CAC" w:rsidRDefault="002279FC" w:rsidP="00A743E1">
            <w:pPr>
              <w:spacing w:before="40" w:after="40" w:line="340" w:lineRule="exact"/>
              <w:rPr>
                <w:b/>
                <w:bCs/>
                <w:color w:val="17365D"/>
                <w:lang w:eastAsia="zh-HK"/>
              </w:rPr>
            </w:pPr>
            <w:r w:rsidRPr="000C3CAC">
              <w:rPr>
                <w:rFonts w:ascii="Microsoft JhengHei" w:eastAsia="Microsoft JhengHei" w:hAnsi="Microsoft JhengHei" w:cs="Microsoft Sans Serif"/>
                <w:b/>
                <w:bCs/>
                <w:color w:val="17365D"/>
                <w:lang w:eastAsia="zh-HK"/>
              </w:rPr>
              <w:t>藍牙</w:t>
            </w:r>
            <w:r w:rsidRPr="000C3CAC">
              <w:rPr>
                <w:rFonts w:ascii="Microsoft JhengHei" w:eastAsia="Microsoft JhengHei" w:hAnsi="Microsoft JhengHei" w:cs="Microsoft Sans Serif" w:hint="eastAsia"/>
                <w:b/>
                <w:bCs/>
                <w:color w:val="17365D"/>
                <w:lang w:eastAsia="zh-HK"/>
              </w:rPr>
              <w:t>／</w:t>
            </w:r>
            <w:r w:rsidRPr="000C3CAC">
              <w:rPr>
                <w:rFonts w:ascii="Microsoft JhengHei" w:eastAsia="Microsoft JhengHei" w:hAnsi="Microsoft JhengHei" w:cs="Microsoft Sans Serif"/>
                <w:b/>
                <w:bCs/>
                <w:color w:val="17365D"/>
                <w:lang w:eastAsia="zh-HK"/>
              </w:rPr>
              <w:t>NFC 產品</w:t>
            </w:r>
          </w:p>
        </w:tc>
      </w:tr>
      <w:tr w:rsidR="002279FC" w:rsidRPr="00A743E1" w:rsidTr="000C3CAC">
        <w:trPr>
          <w:trHeight w:val="433"/>
          <w:jc w:val="center"/>
        </w:trPr>
        <w:tc>
          <w:tcPr>
            <w:tcW w:w="3333" w:type="dxa"/>
            <w:tcBorders>
              <w:right w:val="nil"/>
            </w:tcBorders>
            <w:shd w:val="clear" w:color="auto" w:fill="E6EED5"/>
          </w:tcPr>
          <w:p w:rsidR="002279FC" w:rsidRPr="000C3CAC" w:rsidRDefault="002279FC" w:rsidP="00A743E1">
            <w:pPr>
              <w:spacing w:before="40" w:after="40" w:line="340" w:lineRule="exact"/>
              <w:ind w:left="34"/>
              <w:rPr>
                <w:b/>
                <w:bCs/>
                <w:color w:val="17365D"/>
                <w:lang w:eastAsia="zh-HK"/>
              </w:rPr>
            </w:pPr>
            <w:proofErr w:type="spellStart"/>
            <w:r w:rsidRPr="00AB4F95">
              <w:rPr>
                <w:b/>
                <w:bCs/>
                <w:color w:val="17365D"/>
                <w:lang w:eastAsia="zh-HK"/>
              </w:rPr>
              <w:t>Z</w:t>
            </w:r>
            <w:r w:rsidRPr="000C3CAC">
              <w:rPr>
                <w:b/>
                <w:bCs/>
                <w:color w:val="17365D"/>
                <w:lang w:eastAsia="zh-HK"/>
              </w:rPr>
              <w:t>igbee</w:t>
            </w:r>
            <w:proofErr w:type="spellEnd"/>
            <w:r w:rsidRPr="000C3CAC">
              <w:rPr>
                <w:b/>
                <w:bCs/>
                <w:color w:val="17365D"/>
                <w:lang w:eastAsia="zh-HK"/>
              </w:rPr>
              <w:t>/Z-Wave</w:t>
            </w:r>
          </w:p>
        </w:tc>
        <w:tc>
          <w:tcPr>
            <w:tcW w:w="6110" w:type="dxa"/>
            <w:tcBorders>
              <w:left w:val="nil"/>
            </w:tcBorders>
            <w:shd w:val="clear" w:color="auto" w:fill="E6EED5"/>
          </w:tcPr>
          <w:p w:rsidR="002279FC" w:rsidRPr="000C3CAC" w:rsidRDefault="002279FC" w:rsidP="00A743E1">
            <w:pPr>
              <w:spacing w:before="40" w:after="40" w:line="340" w:lineRule="exact"/>
              <w:rPr>
                <w:b/>
                <w:bCs/>
                <w:color w:val="17365D"/>
                <w:lang w:eastAsia="zh-HK"/>
              </w:rPr>
            </w:pPr>
            <w:proofErr w:type="spellStart"/>
            <w:r w:rsidRPr="000C3CAC">
              <w:rPr>
                <w:rFonts w:ascii="Microsoft JhengHei" w:eastAsia="Microsoft JhengHei" w:hAnsi="Microsoft JhengHei" w:cs="Microsoft Sans Serif"/>
                <w:b/>
                <w:bCs/>
                <w:color w:val="17365D"/>
                <w:lang w:eastAsia="zh-HK"/>
              </w:rPr>
              <w:t>Zigbee</w:t>
            </w:r>
            <w:proofErr w:type="spellEnd"/>
            <w:r w:rsidRPr="000C3CAC">
              <w:rPr>
                <w:rFonts w:ascii="Microsoft JhengHei" w:eastAsia="Microsoft JhengHei" w:hAnsi="Microsoft JhengHei" w:cs="Microsoft Sans Serif" w:hint="eastAsia"/>
                <w:b/>
                <w:bCs/>
                <w:color w:val="17365D"/>
                <w:lang w:eastAsia="zh-HK"/>
              </w:rPr>
              <w:t>／</w:t>
            </w:r>
            <w:r w:rsidRPr="000C3CAC">
              <w:rPr>
                <w:rFonts w:ascii="Microsoft JhengHei" w:eastAsia="Microsoft JhengHei" w:hAnsi="Microsoft JhengHei" w:cs="Microsoft Sans Serif"/>
                <w:b/>
                <w:bCs/>
                <w:color w:val="17365D"/>
                <w:lang w:eastAsia="zh-HK"/>
              </w:rPr>
              <w:t>Z-Wave 產品</w:t>
            </w:r>
          </w:p>
        </w:tc>
      </w:tr>
      <w:tr w:rsidR="002279FC" w:rsidRPr="00A743E1" w:rsidTr="000C3CAC">
        <w:trPr>
          <w:trHeight w:val="418"/>
          <w:jc w:val="center"/>
        </w:trPr>
        <w:tc>
          <w:tcPr>
            <w:tcW w:w="3333" w:type="dxa"/>
            <w:tcBorders>
              <w:right w:val="nil"/>
            </w:tcBorders>
            <w:shd w:val="clear" w:color="auto" w:fill="auto"/>
          </w:tcPr>
          <w:p w:rsidR="002279FC" w:rsidRPr="00AB4F95" w:rsidRDefault="002279FC" w:rsidP="00A743E1">
            <w:pPr>
              <w:spacing w:before="40" w:after="40" w:line="340" w:lineRule="exact"/>
              <w:ind w:left="34"/>
              <w:rPr>
                <w:b/>
                <w:bCs/>
                <w:color w:val="17365D"/>
                <w:lang w:eastAsia="zh-HK"/>
              </w:rPr>
            </w:pPr>
            <w:r w:rsidRPr="00AB4F95">
              <w:rPr>
                <w:b/>
                <w:bCs/>
                <w:color w:val="17365D"/>
                <w:lang w:eastAsia="zh-HK"/>
              </w:rPr>
              <w:t>Wi-Fi</w:t>
            </w:r>
          </w:p>
        </w:tc>
        <w:tc>
          <w:tcPr>
            <w:tcW w:w="6110" w:type="dxa"/>
            <w:tcBorders>
              <w:left w:val="nil"/>
            </w:tcBorders>
            <w:shd w:val="clear" w:color="auto" w:fill="auto"/>
          </w:tcPr>
          <w:p w:rsidR="002279FC" w:rsidRPr="00A743E1" w:rsidRDefault="002279FC" w:rsidP="00A743E1">
            <w:pPr>
              <w:spacing w:before="40" w:after="40" w:line="340" w:lineRule="exact"/>
              <w:rPr>
                <w:b/>
                <w:bCs/>
                <w:color w:val="17365D"/>
                <w:lang w:eastAsia="zh-HK"/>
              </w:rPr>
            </w:pPr>
            <w:proofErr w:type="gramStart"/>
            <w:r w:rsidRPr="000C3CAC">
              <w:rPr>
                <w:rFonts w:ascii="Microsoft JhengHei" w:eastAsia="Microsoft JhengHei" w:hAnsi="Microsoft JhengHei" w:cs="Microsoft Sans Serif"/>
                <w:b/>
                <w:bCs/>
                <w:color w:val="17365D"/>
                <w:lang w:eastAsia="zh-HK"/>
              </w:rPr>
              <w:t>無線局域網</w:t>
            </w:r>
            <w:proofErr w:type="gramEnd"/>
            <w:r w:rsidRPr="000C3CAC">
              <w:rPr>
                <w:rFonts w:ascii="Microsoft JhengHei" w:eastAsia="Microsoft JhengHei" w:hAnsi="Microsoft JhengHei" w:cs="Microsoft Sans Serif"/>
                <w:b/>
                <w:bCs/>
                <w:color w:val="17365D"/>
                <w:lang w:eastAsia="zh-HK"/>
              </w:rPr>
              <w:t>產品</w:t>
            </w:r>
          </w:p>
        </w:tc>
      </w:tr>
      <w:tr w:rsidR="002279FC" w:rsidRPr="00A743E1" w:rsidTr="000C3CAC">
        <w:trPr>
          <w:trHeight w:val="418"/>
          <w:jc w:val="center"/>
        </w:trPr>
        <w:tc>
          <w:tcPr>
            <w:tcW w:w="3333" w:type="dxa"/>
            <w:tcBorders>
              <w:right w:val="nil"/>
            </w:tcBorders>
            <w:shd w:val="clear" w:color="auto" w:fill="E6EED5"/>
          </w:tcPr>
          <w:p w:rsidR="002279FC" w:rsidRPr="000C3CAC" w:rsidRDefault="002279FC" w:rsidP="00A743E1">
            <w:pPr>
              <w:spacing w:before="40" w:after="40" w:line="340" w:lineRule="exact"/>
              <w:ind w:left="34"/>
              <w:rPr>
                <w:b/>
                <w:bCs/>
                <w:color w:val="17365D"/>
                <w:lang w:eastAsia="zh-HK"/>
              </w:rPr>
            </w:pPr>
            <w:r w:rsidRPr="00AB4F95">
              <w:rPr>
                <w:b/>
                <w:bCs/>
                <w:color w:val="17365D"/>
                <w:lang w:eastAsia="zh-HK"/>
              </w:rPr>
              <w:t xml:space="preserve">Other </w:t>
            </w:r>
            <w:r w:rsidRPr="000C3CAC">
              <w:rPr>
                <w:rFonts w:hint="eastAsia"/>
                <w:b/>
                <w:bCs/>
                <w:color w:val="17365D"/>
                <w:lang w:eastAsia="zh-HK"/>
              </w:rPr>
              <w:t>E</w:t>
            </w:r>
            <w:r w:rsidRPr="000C3CAC">
              <w:rPr>
                <w:b/>
                <w:bCs/>
                <w:color w:val="17365D"/>
                <w:lang w:eastAsia="zh-HK"/>
              </w:rPr>
              <w:t xml:space="preserve">lectronic </w:t>
            </w:r>
            <w:r w:rsidRPr="000C3CAC">
              <w:rPr>
                <w:rFonts w:hint="eastAsia"/>
                <w:b/>
                <w:bCs/>
                <w:color w:val="17365D"/>
                <w:lang w:eastAsia="zh-HK"/>
              </w:rPr>
              <w:t>D</w:t>
            </w:r>
            <w:r w:rsidRPr="000C3CAC">
              <w:rPr>
                <w:b/>
                <w:bCs/>
                <w:color w:val="17365D"/>
                <w:lang w:eastAsia="zh-HK"/>
              </w:rPr>
              <w:t>evices</w:t>
            </w:r>
          </w:p>
        </w:tc>
        <w:tc>
          <w:tcPr>
            <w:tcW w:w="6110" w:type="dxa"/>
            <w:tcBorders>
              <w:left w:val="nil"/>
            </w:tcBorders>
            <w:shd w:val="clear" w:color="auto" w:fill="E6EED5"/>
          </w:tcPr>
          <w:p w:rsidR="002279FC" w:rsidRPr="000C3CAC" w:rsidRDefault="002279FC" w:rsidP="00A743E1">
            <w:pPr>
              <w:spacing w:before="40" w:after="40" w:line="340" w:lineRule="exact"/>
              <w:rPr>
                <w:b/>
                <w:bCs/>
                <w:color w:val="17365D"/>
                <w:lang w:eastAsia="zh-HK"/>
              </w:rPr>
            </w:pPr>
            <w:r w:rsidRPr="000C3CAC">
              <w:rPr>
                <w:rFonts w:ascii="Microsoft JhengHei" w:eastAsia="Microsoft JhengHei" w:hAnsi="Microsoft JhengHei" w:cs="Microsoft Sans Serif"/>
                <w:b/>
                <w:bCs/>
                <w:color w:val="17365D"/>
                <w:lang w:eastAsia="zh-HK"/>
              </w:rPr>
              <w:t>其</w:t>
            </w:r>
            <w:r w:rsidRPr="000C3CAC">
              <w:rPr>
                <w:rFonts w:ascii="Microsoft JhengHei" w:eastAsia="Microsoft JhengHei" w:hAnsi="Microsoft JhengHei" w:cs="Microsoft Sans Serif" w:hint="eastAsia"/>
                <w:b/>
                <w:bCs/>
                <w:color w:val="17365D"/>
                <w:lang w:eastAsia="zh-HK"/>
              </w:rPr>
              <w:t>他</w:t>
            </w:r>
            <w:r w:rsidRPr="000C3CAC">
              <w:rPr>
                <w:rFonts w:ascii="Microsoft JhengHei" w:eastAsia="Microsoft JhengHei" w:hAnsi="Microsoft JhengHei" w:cs="Microsoft Sans Serif"/>
                <w:b/>
                <w:bCs/>
                <w:color w:val="17365D"/>
                <w:lang w:eastAsia="zh-HK"/>
              </w:rPr>
              <w:t>電子產品</w:t>
            </w:r>
          </w:p>
        </w:tc>
      </w:tr>
      <w:tr w:rsidR="00E3142C" w:rsidRPr="00A743E1" w:rsidTr="000C3CAC">
        <w:trPr>
          <w:trHeight w:val="493"/>
          <w:jc w:val="center"/>
        </w:trPr>
        <w:tc>
          <w:tcPr>
            <w:tcW w:w="9443" w:type="dxa"/>
            <w:gridSpan w:val="2"/>
            <w:shd w:val="clear" w:color="auto" w:fill="9BBB59"/>
          </w:tcPr>
          <w:p w:rsidR="00E3142C" w:rsidRPr="000C3CAC" w:rsidRDefault="00E3142C" w:rsidP="00A743E1">
            <w:pPr>
              <w:snapToGrid w:val="0"/>
              <w:ind w:left="32"/>
              <w:contextualSpacing/>
              <w:jc w:val="both"/>
              <w:rPr>
                <w:b/>
                <w:bCs/>
                <w:color w:val="17365D"/>
                <w:sz w:val="28"/>
                <w:lang w:eastAsia="zh-HK"/>
              </w:rPr>
            </w:pPr>
            <w:r w:rsidRPr="00AB4F95">
              <w:rPr>
                <w:b/>
                <w:bCs/>
                <w:color w:val="17365D"/>
                <w:sz w:val="28"/>
                <w:lang w:eastAsia="zh-HK"/>
              </w:rPr>
              <w:t>Regulatory Compliance Consultancy</w:t>
            </w:r>
            <w:r w:rsidRPr="000C3CAC">
              <w:rPr>
                <w:b/>
                <w:bCs/>
                <w:color w:val="17365D"/>
                <w:sz w:val="28"/>
                <w:lang w:eastAsia="zh-HK"/>
              </w:rPr>
              <w:t xml:space="preserve"> </w:t>
            </w:r>
            <w:r w:rsidRPr="000C3CAC">
              <w:rPr>
                <w:rFonts w:ascii="Microsoft JhengHei" w:eastAsia="Microsoft JhengHei" w:hAnsi="Microsoft JhengHei" w:cs="Microsoft Sans Serif"/>
                <w:b/>
                <w:bCs/>
                <w:color w:val="17365D"/>
                <w:sz w:val="28"/>
                <w:lang w:eastAsia="zh-HK"/>
              </w:rPr>
              <w:t>法</w:t>
            </w:r>
            <w:r w:rsidRPr="000C3CAC">
              <w:rPr>
                <w:rFonts w:ascii="Microsoft JhengHei" w:eastAsia="Microsoft JhengHei" w:hAnsi="Microsoft JhengHei" w:cs="Microsoft Sans Serif" w:hint="eastAsia"/>
                <w:b/>
                <w:bCs/>
                <w:color w:val="17365D"/>
                <w:sz w:val="28"/>
                <w:lang w:eastAsia="zh-HK"/>
              </w:rPr>
              <w:t>規</w:t>
            </w:r>
            <w:r w:rsidRPr="000C3CAC">
              <w:rPr>
                <w:rFonts w:ascii="Microsoft JhengHei" w:eastAsia="Microsoft JhengHei" w:hAnsi="Microsoft JhengHei" w:cs="Microsoft Sans Serif"/>
                <w:b/>
                <w:bCs/>
                <w:color w:val="17365D"/>
                <w:sz w:val="28"/>
                <w:lang w:eastAsia="zh-HK"/>
              </w:rPr>
              <w:t>認證顧問服務</w:t>
            </w:r>
          </w:p>
        </w:tc>
      </w:tr>
      <w:tr w:rsidR="00AB4F95" w:rsidRPr="00A743E1" w:rsidTr="000C3CAC">
        <w:trPr>
          <w:trHeight w:val="473"/>
          <w:jc w:val="center"/>
        </w:trPr>
        <w:tc>
          <w:tcPr>
            <w:tcW w:w="9443" w:type="dxa"/>
            <w:gridSpan w:val="2"/>
            <w:shd w:val="clear" w:color="auto" w:fill="008080"/>
          </w:tcPr>
          <w:p w:rsidR="00AB4F95" w:rsidRDefault="00023023" w:rsidP="00AB4F95">
            <w:pPr>
              <w:spacing w:line="72" w:lineRule="auto"/>
              <w:rPr>
                <w:b/>
                <w:bCs/>
                <w:color w:val="FFFFFF"/>
                <w:sz w:val="22"/>
                <w:lang w:eastAsia="zh-HK"/>
              </w:rPr>
            </w:pPr>
            <w:r>
              <w:rPr>
                <w:rFonts w:hint="eastAsia"/>
                <w:b/>
                <w:bCs/>
                <w:noProof/>
                <w:color w:val="FFFFFF"/>
                <w:sz w:val="22"/>
              </w:rPr>
              <mc:AlternateContent>
                <mc:Choice Requires="wps">
                  <w:drawing>
                    <wp:anchor distT="0" distB="0" distL="114300" distR="114300" simplePos="0" relativeHeight="251665408" behindDoc="0" locked="0" layoutInCell="1" allowOverlap="1">
                      <wp:simplePos x="0" y="0"/>
                      <wp:positionH relativeFrom="column">
                        <wp:posOffset>4473575</wp:posOffset>
                      </wp:positionH>
                      <wp:positionV relativeFrom="paragraph">
                        <wp:posOffset>12065</wp:posOffset>
                      </wp:positionV>
                      <wp:extent cx="1529080" cy="788035"/>
                      <wp:effectExtent l="0" t="0" r="0" b="0"/>
                      <wp:wrapNone/>
                      <wp:docPr id="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F95" w:rsidRPr="006538D8" w:rsidRDefault="00AB4F95" w:rsidP="00AB4F95">
                                  <w:pPr>
                                    <w:snapToGrid w:val="0"/>
                                    <w:spacing w:line="240" w:lineRule="exact"/>
                                    <w:contextualSpacing/>
                                    <w:rPr>
                                      <w:color w:val="FFFFFF"/>
                                      <w:sz w:val="16"/>
                                      <w:lang w:val="en-HK"/>
                                    </w:rPr>
                                  </w:pPr>
                                  <w:r w:rsidRPr="009472A8">
                                    <w:rPr>
                                      <w:color w:val="FFFFFF"/>
                                      <w:sz w:val="16"/>
                                      <w:lang w:val="en-HK"/>
                                    </w:rPr>
                                    <w:t>Tel</w:t>
                                  </w:r>
                                  <w:r w:rsidRPr="00B31596">
                                    <w:rPr>
                                      <w:rFonts w:ascii="Microsoft JhengHei" w:eastAsia="Microsoft JhengHei" w:hAnsi="Microsoft JhengHei" w:hint="eastAsia"/>
                                      <w:b/>
                                      <w:color w:val="FFFFFF"/>
                                      <w:sz w:val="16"/>
                                      <w:lang w:val="en-HK"/>
                                    </w:rPr>
                                    <w:t>電話</w:t>
                                  </w:r>
                                  <w:r w:rsidRPr="009472A8">
                                    <w:rPr>
                                      <w:rFonts w:hint="eastAsia"/>
                                      <w:color w:val="FFFFFF"/>
                                      <w:sz w:val="16"/>
                                      <w:lang w:val="en-HK"/>
                                    </w:rPr>
                                    <w:t>:</w:t>
                                  </w:r>
                                  <w:r w:rsidRPr="006538D8">
                                    <w:rPr>
                                      <w:color w:val="FFFFFF"/>
                                      <w:sz w:val="16"/>
                                      <w:lang w:val="en-HK"/>
                                    </w:rPr>
                                    <w:t xml:space="preserve"> +852 2788 6396</w:t>
                                  </w:r>
                                </w:p>
                                <w:p w:rsidR="00AB4F95" w:rsidRDefault="00AB4F95" w:rsidP="00AB4F95">
                                  <w:pPr>
                                    <w:snapToGrid w:val="0"/>
                                    <w:spacing w:line="240" w:lineRule="exact"/>
                                    <w:contextualSpacing/>
                                    <w:rPr>
                                      <w:color w:val="FFFFFF"/>
                                      <w:sz w:val="16"/>
                                      <w:lang w:val="en-HK"/>
                                    </w:rPr>
                                  </w:pPr>
                                  <w:r>
                                    <w:rPr>
                                      <w:color w:val="FFFFFF"/>
                                      <w:sz w:val="16"/>
                                      <w:lang w:val="en-HK"/>
                                    </w:rPr>
                                    <w:t>Fax</w:t>
                                  </w:r>
                                  <w:r w:rsidRPr="00B31596">
                                    <w:rPr>
                                      <w:rFonts w:ascii="Microsoft JhengHei" w:eastAsia="Microsoft JhengHei" w:hAnsi="Microsoft JhengHei" w:hint="eastAsia"/>
                                      <w:b/>
                                      <w:color w:val="FFFFFF"/>
                                      <w:sz w:val="16"/>
                                      <w:lang w:val="en-HK"/>
                                    </w:rPr>
                                    <w:t>傳真</w:t>
                                  </w:r>
                                  <w:r w:rsidRPr="00440BD6">
                                    <w:rPr>
                                      <w:rFonts w:hint="eastAsia"/>
                                      <w:color w:val="FFFFFF"/>
                                      <w:sz w:val="16"/>
                                      <w:lang w:val="en-HK"/>
                                    </w:rPr>
                                    <w:t>:</w:t>
                                  </w:r>
                                  <w:r w:rsidRPr="00440BD6">
                                    <w:rPr>
                                      <w:color w:val="FFFFFF"/>
                                      <w:sz w:val="16"/>
                                      <w:lang w:val="en-HK"/>
                                    </w:rPr>
                                    <w:t xml:space="preserve"> +852 2788 </w:t>
                                  </w:r>
                                  <w:r>
                                    <w:rPr>
                                      <w:color w:val="FFFFFF"/>
                                      <w:sz w:val="16"/>
                                      <w:lang w:val="en-HK"/>
                                    </w:rPr>
                                    <w:t>5405</w:t>
                                  </w:r>
                                </w:p>
                                <w:p w:rsidR="00AB4F95" w:rsidRDefault="00AB4F95" w:rsidP="00AB4F95">
                                  <w:pPr>
                                    <w:snapToGrid w:val="0"/>
                                    <w:spacing w:line="240" w:lineRule="exact"/>
                                    <w:contextualSpacing/>
                                    <w:rPr>
                                      <w:color w:val="FFFFFF"/>
                                      <w:sz w:val="16"/>
                                      <w:lang w:val="en-HK"/>
                                    </w:rPr>
                                  </w:pPr>
                                  <w:r>
                                    <w:rPr>
                                      <w:color w:val="FFFFFF"/>
                                      <w:sz w:val="16"/>
                                      <w:lang w:val="en-HK"/>
                                    </w:rPr>
                                    <w:t>E-mail</w:t>
                                  </w:r>
                                  <w:r w:rsidRPr="00B31596">
                                    <w:rPr>
                                      <w:rFonts w:ascii="Microsoft JhengHei" w:eastAsia="Microsoft JhengHei" w:hAnsi="Microsoft JhengHei" w:hint="eastAsia"/>
                                      <w:b/>
                                      <w:color w:val="FFFFFF"/>
                                      <w:sz w:val="16"/>
                                      <w:lang w:val="en-HK"/>
                                    </w:rPr>
                                    <w:t>電郵</w:t>
                                  </w:r>
                                  <w:r>
                                    <w:rPr>
                                      <w:rFonts w:hint="eastAsia"/>
                                      <w:color w:val="FFFFFF"/>
                                      <w:sz w:val="16"/>
                                      <w:lang w:val="en-HK"/>
                                    </w:rPr>
                                    <w:t xml:space="preserve">: </w:t>
                                  </w:r>
                                  <w:hyperlink r:id="rId8" w:history="1">
                                    <w:r w:rsidRPr="009472A8">
                                      <w:rPr>
                                        <w:rStyle w:val="aa"/>
                                        <w:rFonts w:hint="eastAsia"/>
                                        <w:color w:val="FFFFFF"/>
                                        <w:sz w:val="16"/>
                                        <w:u w:val="none"/>
                                        <w:lang w:val="en-HK"/>
                                      </w:rPr>
                                      <w:t>emc@hkpc.org</w:t>
                                    </w:r>
                                  </w:hyperlink>
                                </w:p>
                                <w:p w:rsidR="00AB4F95" w:rsidRPr="00440BD6" w:rsidRDefault="00AB4F95" w:rsidP="00AB4F95">
                                  <w:pPr>
                                    <w:snapToGrid w:val="0"/>
                                    <w:spacing w:line="240" w:lineRule="exact"/>
                                    <w:contextualSpacing/>
                                    <w:rPr>
                                      <w:color w:val="FFFFFF"/>
                                      <w:sz w:val="16"/>
                                      <w:lang w:val="en-HK"/>
                                    </w:rPr>
                                  </w:pPr>
                                  <w:r>
                                    <w:rPr>
                                      <w:color w:val="FFFFFF"/>
                                      <w:sz w:val="16"/>
                                      <w:lang w:val="en-HK"/>
                                    </w:rPr>
                                    <w:t>URL</w:t>
                                  </w:r>
                                  <w:r w:rsidRPr="00B31596">
                                    <w:rPr>
                                      <w:rFonts w:ascii="Microsoft JhengHei" w:eastAsia="Microsoft JhengHei" w:hAnsi="Microsoft JhengHei" w:hint="eastAsia"/>
                                      <w:b/>
                                      <w:color w:val="FFFFFF"/>
                                      <w:sz w:val="16"/>
                                      <w:lang w:val="en-HK"/>
                                    </w:rPr>
                                    <w:t>網頁</w:t>
                                  </w:r>
                                  <w:r>
                                    <w:rPr>
                                      <w:rFonts w:hint="eastAsia"/>
                                      <w:color w:val="FFFFFF"/>
                                      <w:sz w:val="16"/>
                                      <w:lang w:val="en-HK"/>
                                    </w:rPr>
                                    <w:t>: www.hkpc.org</w:t>
                                  </w:r>
                                </w:p>
                                <w:p w:rsidR="00AB4F95" w:rsidRPr="009472A8" w:rsidRDefault="00AB4F95" w:rsidP="00AB4F95">
                                  <w:pPr>
                                    <w:rPr>
                                      <w:color w:val="FFFFFF"/>
                                      <w:sz w:val="16"/>
                                      <w:lang w:val="en-H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2" type="#_x0000_t202" style="position:absolute;margin-left:352.25pt;margin-top:.95pt;width:120.4pt;height:6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TsuAIAAMI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" filled="f" stroked="f">
                      <v:textbox>
                        <w:txbxContent>
                          <w:p w:rsidR="00AB4F95" w:rsidRPr="006538D8" w:rsidRDefault="00AB4F95" w:rsidP="00AB4F95">
                            <w:pPr>
                              <w:snapToGrid w:val="0"/>
                              <w:spacing w:line="240" w:lineRule="exact"/>
                              <w:contextualSpacing/>
                              <w:rPr>
                                <w:color w:val="FFFFFF"/>
                                <w:sz w:val="16"/>
                                <w:lang w:val="en-HK"/>
                              </w:rPr>
                            </w:pPr>
                            <w:r w:rsidRPr="009472A8">
                              <w:rPr>
                                <w:color w:val="FFFFFF"/>
                                <w:sz w:val="16"/>
                                <w:lang w:val="en-HK"/>
                              </w:rPr>
                              <w:t>Tel</w:t>
                            </w:r>
                            <w:r w:rsidRPr="00B31596">
                              <w:rPr>
                                <w:rFonts w:ascii="Microsoft JhengHei" w:eastAsia="Microsoft JhengHei" w:hAnsi="Microsoft JhengHei" w:hint="eastAsia"/>
                                <w:b/>
                                <w:color w:val="FFFFFF"/>
                                <w:sz w:val="16"/>
                                <w:lang w:val="en-HK"/>
                              </w:rPr>
                              <w:t>電話</w:t>
                            </w:r>
                            <w:r w:rsidRPr="009472A8">
                              <w:rPr>
                                <w:rFonts w:hint="eastAsia"/>
                                <w:color w:val="FFFFFF"/>
                                <w:sz w:val="16"/>
                                <w:lang w:val="en-HK"/>
                              </w:rPr>
                              <w:t>:</w:t>
                            </w:r>
                            <w:r w:rsidRPr="006538D8">
                              <w:rPr>
                                <w:color w:val="FFFFFF"/>
                                <w:sz w:val="16"/>
                                <w:lang w:val="en-HK"/>
                              </w:rPr>
                              <w:t xml:space="preserve"> +852 2788 6396</w:t>
                            </w:r>
                          </w:p>
                          <w:p w:rsidR="00AB4F95" w:rsidRDefault="00AB4F95" w:rsidP="00AB4F95">
                            <w:pPr>
                              <w:snapToGrid w:val="0"/>
                              <w:spacing w:line="240" w:lineRule="exact"/>
                              <w:contextualSpacing/>
                              <w:rPr>
                                <w:color w:val="FFFFFF"/>
                                <w:sz w:val="16"/>
                                <w:lang w:val="en-HK"/>
                              </w:rPr>
                            </w:pPr>
                            <w:r>
                              <w:rPr>
                                <w:color w:val="FFFFFF"/>
                                <w:sz w:val="16"/>
                                <w:lang w:val="en-HK"/>
                              </w:rPr>
                              <w:t>Fax</w:t>
                            </w:r>
                            <w:r w:rsidRPr="00B31596">
                              <w:rPr>
                                <w:rFonts w:ascii="Microsoft JhengHei" w:eastAsia="Microsoft JhengHei" w:hAnsi="Microsoft JhengHei" w:hint="eastAsia"/>
                                <w:b/>
                                <w:color w:val="FFFFFF"/>
                                <w:sz w:val="16"/>
                                <w:lang w:val="en-HK"/>
                              </w:rPr>
                              <w:t>傳真</w:t>
                            </w:r>
                            <w:r w:rsidRPr="00440BD6">
                              <w:rPr>
                                <w:rFonts w:hint="eastAsia"/>
                                <w:color w:val="FFFFFF"/>
                                <w:sz w:val="16"/>
                                <w:lang w:val="en-HK"/>
                              </w:rPr>
                              <w:t>:</w:t>
                            </w:r>
                            <w:r w:rsidRPr="00440BD6">
                              <w:rPr>
                                <w:color w:val="FFFFFF"/>
                                <w:sz w:val="16"/>
                                <w:lang w:val="en-HK"/>
                              </w:rPr>
                              <w:t xml:space="preserve"> +852 2788 </w:t>
                            </w:r>
                            <w:r>
                              <w:rPr>
                                <w:color w:val="FFFFFF"/>
                                <w:sz w:val="16"/>
                                <w:lang w:val="en-HK"/>
                              </w:rPr>
                              <w:t>5405</w:t>
                            </w:r>
                          </w:p>
                          <w:p w:rsidR="00AB4F95" w:rsidRDefault="00AB4F95" w:rsidP="00AB4F95">
                            <w:pPr>
                              <w:snapToGrid w:val="0"/>
                              <w:spacing w:line="240" w:lineRule="exact"/>
                              <w:contextualSpacing/>
                              <w:rPr>
                                <w:rFonts w:hint="eastAsia"/>
                                <w:color w:val="FFFFFF"/>
                                <w:sz w:val="16"/>
                                <w:lang w:val="en-HK"/>
                              </w:rPr>
                            </w:pPr>
                            <w:r>
                              <w:rPr>
                                <w:color w:val="FFFFFF"/>
                                <w:sz w:val="16"/>
                                <w:lang w:val="en-HK"/>
                              </w:rPr>
                              <w:t>E-mail</w:t>
                            </w:r>
                            <w:r w:rsidRPr="00B31596">
                              <w:rPr>
                                <w:rFonts w:ascii="Microsoft JhengHei" w:eastAsia="Microsoft JhengHei" w:hAnsi="Microsoft JhengHei" w:hint="eastAsia"/>
                                <w:b/>
                                <w:color w:val="FFFFFF"/>
                                <w:sz w:val="16"/>
                                <w:lang w:val="en-HK"/>
                              </w:rPr>
                              <w:t>電郵</w:t>
                            </w:r>
                            <w:r>
                              <w:rPr>
                                <w:rFonts w:hint="eastAsia"/>
                                <w:color w:val="FFFFFF"/>
                                <w:sz w:val="16"/>
                                <w:lang w:val="en-HK"/>
                              </w:rPr>
                              <w:t xml:space="preserve">: </w:t>
                            </w:r>
                            <w:hyperlink r:id="rId9" w:history="1">
                              <w:r w:rsidRPr="009472A8">
                                <w:rPr>
                                  <w:rStyle w:val="aa"/>
                                  <w:rFonts w:hint="eastAsia"/>
                                  <w:color w:val="FFFFFF"/>
                                  <w:sz w:val="16"/>
                                  <w:u w:val="none"/>
                                  <w:lang w:val="en-HK"/>
                                </w:rPr>
                                <w:t>emc@hkpc.org</w:t>
                              </w:r>
                            </w:hyperlink>
                          </w:p>
                          <w:p w:rsidR="00AB4F95" w:rsidRPr="00440BD6" w:rsidRDefault="00AB4F95" w:rsidP="00AB4F95">
                            <w:pPr>
                              <w:snapToGrid w:val="0"/>
                              <w:spacing w:line="240" w:lineRule="exact"/>
                              <w:contextualSpacing/>
                              <w:rPr>
                                <w:color w:val="FFFFFF"/>
                                <w:sz w:val="16"/>
                                <w:lang w:val="en-HK"/>
                              </w:rPr>
                            </w:pPr>
                            <w:r>
                              <w:rPr>
                                <w:color w:val="FFFFFF"/>
                                <w:sz w:val="16"/>
                                <w:lang w:val="en-HK"/>
                              </w:rPr>
                              <w:t>URL</w:t>
                            </w:r>
                            <w:r w:rsidRPr="00B31596">
                              <w:rPr>
                                <w:rFonts w:ascii="Microsoft JhengHei" w:eastAsia="Microsoft JhengHei" w:hAnsi="Microsoft JhengHei" w:hint="eastAsia"/>
                                <w:b/>
                                <w:color w:val="FFFFFF"/>
                                <w:sz w:val="16"/>
                                <w:lang w:val="en-HK"/>
                              </w:rPr>
                              <w:t>網頁</w:t>
                            </w:r>
                            <w:r>
                              <w:rPr>
                                <w:rFonts w:hint="eastAsia"/>
                                <w:color w:val="FFFFFF"/>
                                <w:sz w:val="16"/>
                                <w:lang w:val="en-HK"/>
                              </w:rPr>
                              <w:t>: www.hkpc.org</w:t>
                            </w:r>
                          </w:p>
                          <w:p w:rsidR="00AB4F95" w:rsidRPr="009472A8" w:rsidRDefault="00AB4F95" w:rsidP="00AB4F95">
                            <w:pPr>
                              <w:rPr>
                                <w:color w:val="FFFFFF"/>
                                <w:sz w:val="16"/>
                                <w:lang w:val="en-HK"/>
                              </w:rPr>
                            </w:pPr>
                          </w:p>
                        </w:txbxContent>
                      </v:textbox>
                    </v:shape>
                  </w:pict>
                </mc:Fallback>
              </mc:AlternateContent>
            </w:r>
            <w:r w:rsidR="00AB4F95">
              <w:rPr>
                <w:b/>
                <w:bCs/>
                <w:color w:val="FFFFFF"/>
                <w:sz w:val="22"/>
                <w:lang w:eastAsia="zh-HK"/>
              </w:rPr>
              <w:t>For further information, please contact:</w:t>
            </w:r>
          </w:p>
          <w:p w:rsidR="00AB4F95" w:rsidRPr="00B31596" w:rsidRDefault="00AB4F95" w:rsidP="00AB4F95">
            <w:pPr>
              <w:spacing w:line="360" w:lineRule="exact"/>
              <w:rPr>
                <w:rFonts w:ascii="Microsoft JhengHei" w:eastAsia="Microsoft JhengHei" w:hAnsi="Microsoft JhengHei"/>
                <w:b/>
                <w:bCs/>
                <w:color w:val="FFFFFF"/>
                <w:sz w:val="22"/>
                <w:lang w:eastAsia="zh-HK"/>
              </w:rPr>
            </w:pPr>
            <w:r w:rsidRPr="00B31596">
              <w:rPr>
                <w:rFonts w:ascii="Microsoft JhengHei" w:eastAsia="Microsoft JhengHei" w:hAnsi="Microsoft JhengHei" w:hint="eastAsia"/>
                <w:b/>
                <w:bCs/>
                <w:color w:val="FFFFFF"/>
                <w:sz w:val="22"/>
                <w:lang w:eastAsia="zh-HK"/>
              </w:rPr>
              <w:t>查詢服務詳情，請聯絡</w:t>
            </w:r>
          </w:p>
          <w:p w:rsidR="00AB4F95" w:rsidRDefault="00AB4F95" w:rsidP="00AB4F95">
            <w:pPr>
              <w:spacing w:line="72" w:lineRule="auto"/>
              <w:rPr>
                <w:rFonts w:ascii="Microsoft Sans Serif" w:hAnsi="Microsoft Sans Serif" w:cs="Microsoft Sans Serif"/>
                <w:b/>
                <w:bCs/>
                <w:color w:val="FFFFFF"/>
                <w:sz w:val="16"/>
                <w:lang w:eastAsia="zh-HK"/>
              </w:rPr>
            </w:pPr>
            <w:r w:rsidRPr="009472A8">
              <w:rPr>
                <w:b/>
                <w:bCs/>
                <w:color w:val="FFFFFF"/>
                <w:sz w:val="16"/>
                <w:lang w:eastAsia="zh-HK"/>
              </w:rPr>
              <w:t>EMC Centre, Hong Kong Productivity Council</w:t>
            </w:r>
            <w:r w:rsidRPr="00B31596">
              <w:rPr>
                <w:rFonts w:ascii="Microsoft JhengHei" w:eastAsia="Microsoft JhengHei" w:hAnsi="Microsoft JhengHei" w:cs="Microsoft Sans Serif" w:hint="eastAsia"/>
                <w:b/>
                <w:bCs/>
                <w:color w:val="FFFFFF"/>
                <w:sz w:val="16"/>
                <w:lang w:eastAsia="zh-HK"/>
              </w:rPr>
              <w:t>香港生產力促進局電磁兼容科技中心</w:t>
            </w:r>
          </w:p>
          <w:p w:rsidR="00AB4F95" w:rsidRPr="00AB4F95" w:rsidRDefault="00AB4F95" w:rsidP="00AB4F95">
            <w:pPr>
              <w:snapToGrid w:val="0"/>
              <w:spacing w:before="120"/>
              <w:ind w:left="34"/>
              <w:contextualSpacing/>
              <w:jc w:val="both"/>
              <w:rPr>
                <w:color w:val="17365D"/>
                <w:sz w:val="16"/>
                <w:lang w:eastAsia="zh-HK"/>
              </w:rPr>
            </w:pPr>
            <w:r w:rsidRPr="009472A8">
              <w:rPr>
                <w:rFonts w:cs="Calibri"/>
                <w:b/>
                <w:bCs/>
                <w:color w:val="FFFFFF"/>
                <w:sz w:val="16"/>
                <w:lang w:eastAsia="zh-HK"/>
              </w:rPr>
              <w:t xml:space="preserve">HKPC Building, </w:t>
            </w:r>
            <w:r w:rsidRPr="006538D8">
              <w:rPr>
                <w:rFonts w:cs="Calibri"/>
                <w:b/>
                <w:bCs/>
                <w:color w:val="FFFFFF"/>
                <w:sz w:val="16"/>
                <w:lang w:eastAsia="zh-HK"/>
              </w:rPr>
              <w:t>78 Tat Chee Avenue, Kowloon Tong, Kowloon, Hong Kong</w:t>
            </w:r>
            <w:r w:rsidRPr="00B31596">
              <w:rPr>
                <w:rFonts w:ascii="Microsoft JhengHei" w:eastAsia="Microsoft JhengHei" w:hAnsi="Microsoft JhengHei" w:cs="Calibri" w:hint="eastAsia"/>
                <w:b/>
                <w:bCs/>
                <w:color w:val="FFFFFF"/>
                <w:sz w:val="16"/>
                <w:lang w:eastAsia="zh-HK"/>
              </w:rPr>
              <w:t>香港九龍塘達之路78號生產力大樓</w:t>
            </w:r>
          </w:p>
        </w:tc>
      </w:tr>
    </w:tbl>
    <w:p w:rsidR="00F26DE8" w:rsidRDefault="00F26DE8" w:rsidP="000C3CAC">
      <w:pPr>
        <w:spacing w:line="240" w:lineRule="exact"/>
        <w:ind w:firstLineChars="250" w:firstLine="550"/>
        <w:rPr>
          <w:rFonts w:ascii="Microsoft JhengHei" w:eastAsia="Microsoft JhengHei" w:hAnsi="Microsoft JhengHei" w:cs="Microsoft Sans Serif"/>
          <w:color w:val="244061"/>
          <w:sz w:val="22"/>
          <w:lang w:eastAsia="zh-HK"/>
        </w:rPr>
      </w:pPr>
    </w:p>
    <w:p w:rsidR="00F26DE8" w:rsidRDefault="00023023" w:rsidP="000C3CAC">
      <w:pPr>
        <w:spacing w:line="240" w:lineRule="exact"/>
        <w:ind w:firstLineChars="250" w:firstLine="600"/>
        <w:rPr>
          <w:rFonts w:ascii="Microsoft JhengHei" w:eastAsia="Microsoft JhengHei" w:hAnsi="Microsoft JhengHei" w:cs="Microsoft Sans Serif"/>
          <w:color w:val="244061"/>
          <w:sz w:val="22"/>
          <w:lang w:eastAsia="zh-HK"/>
        </w:rPr>
      </w:pPr>
      <w:r>
        <w:rPr>
          <w:noProof/>
          <w:kern w:val="0"/>
          <w:szCs w:val="24"/>
        </w:rPr>
        <w:drawing>
          <wp:anchor distT="36576" distB="36576" distL="36576" distR="36576" simplePos="0" relativeHeight="251653120" behindDoc="0" locked="0" layoutInCell="1" allowOverlap="1">
            <wp:simplePos x="0" y="0"/>
            <wp:positionH relativeFrom="column">
              <wp:posOffset>430530</wp:posOffset>
            </wp:positionH>
            <wp:positionV relativeFrom="paragraph">
              <wp:posOffset>86360</wp:posOffset>
            </wp:positionV>
            <wp:extent cx="1215390" cy="699135"/>
            <wp:effectExtent l="0" t="0" r="0" b="0"/>
            <wp:wrapNone/>
            <wp:docPr id="62" name="圖片 62" descr="LabTest One--final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bTest One--final aw"/>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5390" cy="699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E5A16" w:rsidRPr="003E5A16" w:rsidRDefault="003E5A16" w:rsidP="003E5A16">
      <w:pPr>
        <w:rPr>
          <w:vanish/>
        </w:rPr>
      </w:pPr>
    </w:p>
    <w:p w:rsidR="00D40D93" w:rsidRDefault="00D40D93" w:rsidP="003E5A16">
      <w:pPr>
        <w:snapToGrid w:val="0"/>
        <w:spacing w:line="60" w:lineRule="auto"/>
        <w:contextualSpacing/>
        <w:rPr>
          <w:color w:val="244061"/>
          <w:sz w:val="22"/>
          <w:lang w:eastAsia="zh-HK"/>
        </w:rPr>
      </w:pPr>
    </w:p>
    <w:p w:rsidR="00F26DE8" w:rsidRDefault="00F26DE8" w:rsidP="003E5A16">
      <w:pPr>
        <w:snapToGrid w:val="0"/>
        <w:spacing w:line="60" w:lineRule="auto"/>
        <w:contextualSpacing/>
        <w:rPr>
          <w:color w:val="244061"/>
          <w:sz w:val="22"/>
          <w:lang w:eastAsia="zh-HK"/>
        </w:rPr>
      </w:pPr>
    </w:p>
    <w:p w:rsidR="00F26DE8" w:rsidRDefault="00F26DE8" w:rsidP="003E5A16">
      <w:pPr>
        <w:snapToGrid w:val="0"/>
        <w:spacing w:line="60" w:lineRule="auto"/>
        <w:contextualSpacing/>
        <w:rPr>
          <w:color w:val="244061"/>
          <w:sz w:val="22"/>
          <w:lang w:eastAsia="zh-HK"/>
        </w:rPr>
      </w:pPr>
    </w:p>
    <w:p w:rsidR="00F26DE8" w:rsidRDefault="00F26DE8" w:rsidP="003E5A16">
      <w:pPr>
        <w:snapToGrid w:val="0"/>
        <w:spacing w:line="60" w:lineRule="auto"/>
        <w:contextualSpacing/>
        <w:rPr>
          <w:color w:val="244061"/>
          <w:sz w:val="22"/>
          <w:lang w:eastAsia="zh-HK"/>
        </w:rPr>
      </w:pPr>
    </w:p>
    <w:p w:rsidR="00F26DE8" w:rsidRDefault="00F26DE8" w:rsidP="003E5A16">
      <w:pPr>
        <w:snapToGrid w:val="0"/>
        <w:spacing w:line="60" w:lineRule="auto"/>
        <w:contextualSpacing/>
        <w:rPr>
          <w:color w:val="244061"/>
          <w:sz w:val="22"/>
          <w:lang w:eastAsia="zh-HK"/>
        </w:rPr>
      </w:pPr>
    </w:p>
    <w:p w:rsidR="00F26DE8" w:rsidRDefault="00F26DE8" w:rsidP="003E5A16">
      <w:pPr>
        <w:snapToGrid w:val="0"/>
        <w:spacing w:line="60" w:lineRule="auto"/>
        <w:contextualSpacing/>
        <w:rPr>
          <w:color w:val="244061"/>
          <w:sz w:val="22"/>
          <w:lang w:eastAsia="zh-HK"/>
        </w:rPr>
      </w:pPr>
    </w:p>
    <w:p w:rsidR="00F26DE8" w:rsidRDefault="00F26DE8" w:rsidP="003E5A16">
      <w:pPr>
        <w:snapToGrid w:val="0"/>
        <w:spacing w:line="60" w:lineRule="auto"/>
        <w:contextualSpacing/>
        <w:rPr>
          <w:color w:val="244061"/>
          <w:sz w:val="22"/>
          <w:lang w:eastAsia="zh-HK"/>
        </w:rPr>
      </w:pPr>
    </w:p>
    <w:p w:rsidR="00F26DE8" w:rsidRDefault="00023023" w:rsidP="003E5A16">
      <w:pPr>
        <w:snapToGrid w:val="0"/>
        <w:spacing w:line="60" w:lineRule="auto"/>
        <w:contextualSpacing/>
        <w:rPr>
          <w:color w:val="244061"/>
          <w:sz w:val="22"/>
          <w:lang w:eastAsia="zh-HK"/>
        </w:rPr>
      </w:pPr>
      <w:r>
        <w:rPr>
          <w:noProof/>
        </w:rPr>
        <mc:AlternateContent>
          <mc:Choice Requires="wps">
            <w:drawing>
              <wp:anchor distT="0" distB="0" distL="114300" distR="114300" simplePos="0" relativeHeight="251654144" behindDoc="0" locked="0" layoutInCell="1" allowOverlap="1">
                <wp:simplePos x="0" y="0"/>
                <wp:positionH relativeFrom="column">
                  <wp:posOffset>1645920</wp:posOffset>
                </wp:positionH>
                <wp:positionV relativeFrom="paragraph">
                  <wp:posOffset>14605</wp:posOffset>
                </wp:positionV>
                <wp:extent cx="1946910" cy="320040"/>
                <wp:effectExtent l="0" t="0" r="0" b="4445"/>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D93" w:rsidRPr="00C25E45" w:rsidRDefault="00D40D93" w:rsidP="00D40D93">
                            <w:pPr>
                              <w:rPr>
                                <w:sz w:val="28"/>
                                <w:lang w:eastAsia="zh-HK"/>
                              </w:rPr>
                            </w:pPr>
                            <w:r w:rsidRPr="00C67146">
                              <w:rPr>
                                <w:rFonts w:hint="eastAsia"/>
                                <w:sz w:val="28"/>
                                <w:lang w:eastAsia="zh-HK"/>
                              </w:rPr>
                              <w:t>www.LabTestOne.org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29.6pt;margin-top:1.15pt;width:153.3pt;height:25.2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" stroked="f">
                <v:textbox style="mso-fit-shape-to-text:t">
                  <w:txbxContent>
                    <w:p w:rsidR="00D40D93" w:rsidRPr="00C25E45" w:rsidRDefault="00D40D93" w:rsidP="00D40D93">
                      <w:pPr>
                        <w:rPr>
                          <w:sz w:val="28"/>
                          <w:lang w:eastAsia="zh-HK"/>
                        </w:rPr>
                      </w:pPr>
                      <w:r w:rsidRPr="00C67146">
                        <w:rPr>
                          <w:rFonts w:hint="eastAsia"/>
                          <w:sz w:val="28"/>
                          <w:lang w:eastAsia="zh-HK"/>
                        </w:rPr>
                        <w:t>www.LabTestOne.org</w:t>
                      </w:r>
                    </w:p>
                  </w:txbxContent>
                </v:textbox>
              </v:shape>
            </w:pict>
          </mc:Fallback>
        </mc:AlternateContent>
      </w:r>
    </w:p>
    <w:p w:rsidR="00F26DE8" w:rsidRDefault="00F26DE8" w:rsidP="003E5A16">
      <w:pPr>
        <w:snapToGrid w:val="0"/>
        <w:spacing w:line="60" w:lineRule="auto"/>
        <w:contextualSpacing/>
        <w:rPr>
          <w:color w:val="244061"/>
          <w:sz w:val="22"/>
          <w:lang w:eastAsia="zh-HK"/>
        </w:rPr>
      </w:pPr>
    </w:p>
    <w:p w:rsidR="00F26DE8" w:rsidRDefault="00F26DE8" w:rsidP="003E5A16">
      <w:pPr>
        <w:snapToGrid w:val="0"/>
        <w:spacing w:line="60" w:lineRule="auto"/>
        <w:contextualSpacing/>
        <w:rPr>
          <w:color w:val="244061"/>
          <w:sz w:val="22"/>
          <w:lang w:eastAsia="zh-HK"/>
        </w:rPr>
      </w:pPr>
    </w:p>
    <w:p w:rsidR="00F26DE8" w:rsidRDefault="00F26DE8" w:rsidP="003E5A16">
      <w:pPr>
        <w:snapToGrid w:val="0"/>
        <w:spacing w:line="60" w:lineRule="auto"/>
        <w:contextualSpacing/>
        <w:rPr>
          <w:color w:val="244061"/>
          <w:sz w:val="22"/>
          <w:lang w:eastAsia="zh-HK"/>
        </w:rPr>
      </w:pPr>
    </w:p>
    <w:p w:rsidR="00F26DE8" w:rsidRDefault="00F26DE8" w:rsidP="003E5A16">
      <w:pPr>
        <w:snapToGrid w:val="0"/>
        <w:spacing w:line="60" w:lineRule="auto"/>
        <w:contextualSpacing/>
        <w:rPr>
          <w:color w:val="244061"/>
          <w:sz w:val="22"/>
          <w:lang w:eastAsia="zh-HK"/>
        </w:rPr>
      </w:pPr>
    </w:p>
    <w:p w:rsidR="00F26DE8" w:rsidRPr="00D40D93" w:rsidRDefault="00F26DE8" w:rsidP="003E5A16">
      <w:pPr>
        <w:snapToGrid w:val="0"/>
        <w:spacing w:line="60" w:lineRule="auto"/>
        <w:contextualSpacing/>
        <w:rPr>
          <w:color w:val="244061"/>
          <w:sz w:val="22"/>
          <w:lang w:eastAsia="zh-HK"/>
        </w:rPr>
      </w:pPr>
    </w:p>
    <w:p w:rsidR="00D40D93" w:rsidRDefault="00D40D93" w:rsidP="003E5A16">
      <w:pPr>
        <w:snapToGrid w:val="0"/>
        <w:spacing w:line="60" w:lineRule="auto"/>
        <w:contextualSpacing/>
        <w:rPr>
          <w:color w:val="244061"/>
          <w:sz w:val="40"/>
          <w:szCs w:val="40"/>
          <w:lang w:eastAsia="zh-HK"/>
        </w:rPr>
      </w:pPr>
    </w:p>
    <w:p w:rsidR="00D40D93" w:rsidRPr="000C3CAC" w:rsidRDefault="00D40D93" w:rsidP="003E5A16">
      <w:pPr>
        <w:snapToGrid w:val="0"/>
        <w:spacing w:line="60" w:lineRule="auto"/>
        <w:contextualSpacing/>
        <w:rPr>
          <w:color w:val="244061"/>
          <w:sz w:val="40"/>
          <w:szCs w:val="40"/>
          <w:lang w:val="en-HK" w:eastAsia="zh-HK"/>
        </w:rPr>
      </w:pPr>
    </w:p>
    <w:p w:rsidR="00D40D93" w:rsidRDefault="00D40D93" w:rsidP="003E5A16">
      <w:pPr>
        <w:snapToGrid w:val="0"/>
        <w:spacing w:line="60" w:lineRule="auto"/>
        <w:contextualSpacing/>
        <w:rPr>
          <w:color w:val="244061"/>
          <w:sz w:val="40"/>
          <w:szCs w:val="40"/>
          <w:lang w:eastAsia="zh-HK"/>
        </w:rPr>
      </w:pPr>
    </w:p>
    <w:tbl>
      <w:tblPr>
        <w:tblpPr w:leftFromText="180" w:rightFromText="180" w:vertAnchor="page" w:horzAnchor="margin" w:tblpY="1720"/>
        <w:tblW w:w="11125" w:type="dxa"/>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11125"/>
      </w:tblGrid>
      <w:tr w:rsidR="00F26DE8" w:rsidRPr="003E5A16" w:rsidTr="00F26DE8">
        <w:trPr>
          <w:trHeight w:hRule="exact" w:val="444"/>
        </w:trPr>
        <w:tc>
          <w:tcPr>
            <w:tcW w:w="11125" w:type="dxa"/>
            <w:tcBorders>
              <w:top w:val="single" w:sz="8" w:space="0" w:color="B3CC82"/>
              <w:left w:val="single" w:sz="8" w:space="0" w:color="B3CC82"/>
              <w:bottom w:val="single" w:sz="8" w:space="0" w:color="B3CC82"/>
              <w:right w:val="single" w:sz="8" w:space="0" w:color="B3CC82"/>
            </w:tcBorders>
            <w:shd w:val="clear" w:color="auto" w:fill="9BBB59"/>
            <w:vAlign w:val="center"/>
          </w:tcPr>
          <w:p w:rsidR="00F26DE8" w:rsidRPr="006F2569" w:rsidRDefault="00F26DE8" w:rsidP="00F26DE8">
            <w:pPr>
              <w:snapToGrid w:val="0"/>
              <w:spacing w:line="400" w:lineRule="exact"/>
              <w:contextualSpacing/>
              <w:jc w:val="center"/>
              <w:rPr>
                <w:b/>
                <w:bCs/>
                <w:color w:val="17365D"/>
                <w:sz w:val="36"/>
                <w:szCs w:val="36"/>
              </w:rPr>
            </w:pPr>
            <w:r w:rsidRPr="006F2569">
              <w:rPr>
                <w:b/>
                <w:bCs/>
                <w:color w:val="17365D"/>
                <w:sz w:val="36"/>
                <w:szCs w:val="36"/>
                <w:lang w:eastAsia="zh-HK"/>
              </w:rPr>
              <w:t xml:space="preserve">Testing </w:t>
            </w:r>
            <w:r w:rsidRPr="006F2569">
              <w:rPr>
                <w:rFonts w:hint="eastAsia"/>
                <w:b/>
                <w:bCs/>
                <w:color w:val="17365D"/>
                <w:sz w:val="36"/>
                <w:szCs w:val="36"/>
                <w:lang w:eastAsia="zh-HK"/>
              </w:rPr>
              <w:t>Equipment</w:t>
            </w:r>
            <w:r w:rsidRPr="006F2569">
              <w:rPr>
                <w:b/>
                <w:bCs/>
                <w:color w:val="17365D"/>
                <w:sz w:val="36"/>
                <w:szCs w:val="36"/>
                <w:lang w:eastAsia="zh-HK"/>
              </w:rPr>
              <w:t xml:space="preserve"> for </w:t>
            </w:r>
            <w:proofErr w:type="spellStart"/>
            <w:r w:rsidRPr="006F2569">
              <w:rPr>
                <w:b/>
                <w:bCs/>
                <w:color w:val="17365D"/>
                <w:sz w:val="36"/>
                <w:szCs w:val="36"/>
                <w:lang w:eastAsia="zh-HK"/>
              </w:rPr>
              <w:t>SmartWatch</w:t>
            </w:r>
            <w:proofErr w:type="spellEnd"/>
            <w:r w:rsidRPr="006F2569">
              <w:rPr>
                <w:rFonts w:hint="eastAsia"/>
                <w:b/>
                <w:bCs/>
                <w:color w:val="17365D"/>
                <w:sz w:val="36"/>
                <w:szCs w:val="36"/>
                <w:lang w:eastAsia="zh-HK"/>
              </w:rPr>
              <w:t xml:space="preserve"> </w:t>
            </w:r>
            <w:r w:rsidRPr="004523BE">
              <w:rPr>
                <w:rFonts w:ascii="Microsoft JhengHei" w:eastAsia="Microsoft JhengHei" w:hAnsi="Microsoft JhengHei" w:cs="Microsoft Sans Serif"/>
                <w:b/>
                <w:bCs/>
                <w:color w:val="17365D"/>
                <w:sz w:val="36"/>
                <w:szCs w:val="36"/>
                <w:lang w:eastAsia="zh-HK"/>
              </w:rPr>
              <w:t>智能手表測試</w:t>
            </w:r>
            <w:r w:rsidRPr="004523BE">
              <w:rPr>
                <w:rFonts w:ascii="Microsoft JhengHei" w:eastAsia="Microsoft JhengHei" w:hAnsi="Microsoft JhengHei" w:cs="Microsoft Sans Serif"/>
                <w:b/>
                <w:bCs/>
                <w:color w:val="17365D"/>
                <w:sz w:val="36"/>
                <w:szCs w:val="36"/>
              </w:rPr>
              <w:t>設備</w:t>
            </w:r>
          </w:p>
          <w:p w:rsidR="00F26DE8" w:rsidRPr="006F2569" w:rsidRDefault="00F26DE8" w:rsidP="00F26DE8">
            <w:pPr>
              <w:snapToGrid w:val="0"/>
              <w:contextualSpacing/>
              <w:jc w:val="both"/>
              <w:rPr>
                <w:b/>
                <w:bCs/>
                <w:color w:val="002060"/>
                <w:sz w:val="22"/>
                <w:lang w:eastAsia="zh-HK"/>
              </w:rPr>
            </w:pPr>
          </w:p>
          <w:p w:rsidR="00F26DE8" w:rsidRPr="006F2569" w:rsidRDefault="00F26DE8" w:rsidP="00F26DE8">
            <w:pPr>
              <w:snapToGrid w:val="0"/>
              <w:contextualSpacing/>
              <w:jc w:val="both"/>
              <w:rPr>
                <w:b/>
                <w:bCs/>
                <w:color w:val="002060"/>
                <w:sz w:val="22"/>
                <w:lang w:eastAsia="zh-HK"/>
              </w:rPr>
            </w:pPr>
            <w:r w:rsidRPr="006F2569">
              <w:rPr>
                <w:rFonts w:hint="eastAsia"/>
                <w:b/>
                <w:bCs/>
                <w:color w:val="002060"/>
                <w:sz w:val="22"/>
                <w:lang w:eastAsia="zh-HK"/>
              </w:rPr>
              <w:t>-</w:t>
            </w:r>
            <w:r w:rsidRPr="006F2569">
              <w:rPr>
                <w:rFonts w:hint="eastAsia"/>
                <w:b/>
                <w:bCs/>
                <w:color w:val="002060"/>
                <w:sz w:val="22"/>
                <w:lang w:eastAsia="zh-HK"/>
              </w:rPr>
              <w:tab/>
              <w:t>Power Consumption</w:t>
            </w:r>
            <w:r w:rsidRPr="006F2569">
              <w:rPr>
                <w:rFonts w:hint="eastAsia"/>
                <w:b/>
                <w:bCs/>
                <w:color w:val="002060"/>
                <w:sz w:val="22"/>
                <w:lang w:eastAsia="zh-HK"/>
              </w:rPr>
              <w:tab/>
            </w:r>
            <w:r w:rsidRPr="006F2569">
              <w:rPr>
                <w:rFonts w:hint="eastAsia"/>
                <w:b/>
                <w:bCs/>
                <w:color w:val="002060"/>
                <w:sz w:val="22"/>
                <w:lang w:eastAsia="zh-HK"/>
              </w:rPr>
              <w:tab/>
            </w:r>
            <w:r w:rsidRPr="006F2569">
              <w:rPr>
                <w:rFonts w:hint="eastAsia"/>
                <w:b/>
                <w:bCs/>
                <w:color w:val="002060"/>
                <w:sz w:val="22"/>
                <w:lang w:eastAsia="zh-HK"/>
              </w:rPr>
              <w:t>耗電量評估</w:t>
            </w:r>
          </w:p>
          <w:p w:rsidR="00F26DE8" w:rsidRPr="006F2569" w:rsidRDefault="00F26DE8" w:rsidP="00F26DE8">
            <w:pPr>
              <w:snapToGrid w:val="0"/>
              <w:contextualSpacing/>
              <w:jc w:val="both"/>
              <w:rPr>
                <w:b/>
                <w:bCs/>
                <w:color w:val="002060"/>
                <w:sz w:val="22"/>
                <w:lang w:eastAsia="zh-HK"/>
              </w:rPr>
            </w:pPr>
            <w:r w:rsidRPr="006F2569">
              <w:rPr>
                <w:rFonts w:hint="eastAsia"/>
                <w:b/>
                <w:bCs/>
                <w:color w:val="002060"/>
                <w:sz w:val="22"/>
                <w:lang w:eastAsia="zh-HK"/>
              </w:rPr>
              <w:t>-</w:t>
            </w:r>
            <w:r w:rsidRPr="006F2569">
              <w:rPr>
                <w:rFonts w:hint="eastAsia"/>
                <w:b/>
                <w:bCs/>
                <w:color w:val="002060"/>
                <w:sz w:val="22"/>
                <w:lang w:eastAsia="zh-HK"/>
              </w:rPr>
              <w:tab/>
              <w:t>RF Communication Range</w:t>
            </w:r>
            <w:r w:rsidRPr="006F2569">
              <w:rPr>
                <w:rFonts w:hint="eastAsia"/>
                <w:b/>
                <w:bCs/>
                <w:color w:val="002060"/>
                <w:sz w:val="22"/>
                <w:lang w:eastAsia="zh-HK"/>
              </w:rPr>
              <w:tab/>
            </w:r>
            <w:r w:rsidRPr="006F2569">
              <w:rPr>
                <w:rFonts w:hint="eastAsia"/>
                <w:b/>
                <w:bCs/>
                <w:color w:val="002060"/>
                <w:sz w:val="22"/>
                <w:lang w:eastAsia="zh-HK"/>
              </w:rPr>
              <w:t>射頻通訊距離</w:t>
            </w:r>
          </w:p>
          <w:p w:rsidR="00F26DE8" w:rsidRPr="006F2569" w:rsidRDefault="00F26DE8" w:rsidP="00F26DE8">
            <w:pPr>
              <w:snapToGrid w:val="0"/>
              <w:contextualSpacing/>
              <w:jc w:val="both"/>
              <w:rPr>
                <w:b/>
                <w:bCs/>
                <w:color w:val="002060"/>
                <w:sz w:val="22"/>
                <w:lang w:eastAsia="zh-HK"/>
              </w:rPr>
            </w:pPr>
            <w:r w:rsidRPr="006F2569">
              <w:rPr>
                <w:rFonts w:hint="eastAsia"/>
                <w:b/>
                <w:bCs/>
                <w:color w:val="002060"/>
                <w:sz w:val="22"/>
                <w:lang w:eastAsia="zh-HK"/>
              </w:rPr>
              <w:t>-</w:t>
            </w:r>
            <w:r w:rsidRPr="006F2569">
              <w:rPr>
                <w:rFonts w:hint="eastAsia"/>
                <w:b/>
                <w:bCs/>
                <w:color w:val="002060"/>
                <w:sz w:val="22"/>
                <w:lang w:eastAsia="zh-HK"/>
              </w:rPr>
              <w:tab/>
              <w:t>Production Testing Design</w:t>
            </w:r>
            <w:r w:rsidRPr="006F2569">
              <w:rPr>
                <w:rFonts w:hint="eastAsia"/>
                <w:b/>
                <w:bCs/>
                <w:color w:val="002060"/>
                <w:sz w:val="22"/>
                <w:lang w:eastAsia="zh-HK"/>
              </w:rPr>
              <w:tab/>
            </w:r>
            <w:r w:rsidRPr="006F2569">
              <w:rPr>
                <w:rFonts w:hint="eastAsia"/>
                <w:b/>
                <w:bCs/>
                <w:color w:val="002060"/>
                <w:sz w:val="22"/>
                <w:lang w:eastAsia="zh-HK"/>
              </w:rPr>
              <w:t>生產測試設計</w:t>
            </w:r>
          </w:p>
          <w:p w:rsidR="00F26DE8" w:rsidRPr="006F2569" w:rsidRDefault="00F26DE8" w:rsidP="00F26DE8">
            <w:pPr>
              <w:snapToGrid w:val="0"/>
              <w:contextualSpacing/>
              <w:jc w:val="both"/>
              <w:rPr>
                <w:b/>
                <w:bCs/>
                <w:color w:val="002060"/>
                <w:sz w:val="22"/>
                <w:lang w:eastAsia="zh-HK"/>
              </w:rPr>
            </w:pPr>
            <w:r w:rsidRPr="006F2569">
              <w:rPr>
                <w:rFonts w:hint="eastAsia"/>
                <w:b/>
                <w:bCs/>
                <w:color w:val="002060"/>
                <w:sz w:val="22"/>
                <w:lang w:eastAsia="zh-HK"/>
              </w:rPr>
              <w:t>-</w:t>
            </w:r>
            <w:r w:rsidRPr="006F2569">
              <w:rPr>
                <w:rFonts w:hint="eastAsia"/>
                <w:b/>
                <w:bCs/>
                <w:color w:val="002060"/>
                <w:sz w:val="22"/>
                <w:lang w:eastAsia="zh-HK"/>
              </w:rPr>
              <w:tab/>
              <w:t>Electronic Reliability Test</w:t>
            </w:r>
            <w:r w:rsidRPr="006F2569">
              <w:rPr>
                <w:rFonts w:hint="eastAsia"/>
                <w:b/>
                <w:bCs/>
                <w:color w:val="002060"/>
                <w:sz w:val="22"/>
                <w:lang w:eastAsia="zh-HK"/>
              </w:rPr>
              <w:tab/>
            </w:r>
            <w:r w:rsidRPr="006F2569">
              <w:rPr>
                <w:rFonts w:hint="eastAsia"/>
                <w:b/>
                <w:bCs/>
                <w:color w:val="002060"/>
                <w:sz w:val="22"/>
                <w:lang w:eastAsia="zh-HK"/>
              </w:rPr>
              <w:t>電子產品可靠性測試</w:t>
            </w:r>
          </w:p>
          <w:p w:rsidR="00F26DE8" w:rsidRPr="006F2569" w:rsidRDefault="00F26DE8" w:rsidP="00F26DE8">
            <w:pPr>
              <w:snapToGrid w:val="0"/>
              <w:contextualSpacing/>
              <w:jc w:val="both"/>
              <w:rPr>
                <w:b/>
                <w:bCs/>
                <w:color w:val="002060"/>
                <w:sz w:val="22"/>
                <w:lang w:eastAsia="zh-HK"/>
              </w:rPr>
            </w:pPr>
            <w:r w:rsidRPr="006F2569">
              <w:rPr>
                <w:rFonts w:hint="eastAsia"/>
                <w:b/>
                <w:bCs/>
                <w:color w:val="002060"/>
                <w:sz w:val="22"/>
                <w:lang w:eastAsia="zh-HK"/>
              </w:rPr>
              <w:t>-</w:t>
            </w:r>
            <w:r w:rsidRPr="006F2569">
              <w:rPr>
                <w:rFonts w:hint="eastAsia"/>
                <w:b/>
                <w:bCs/>
                <w:color w:val="002060"/>
                <w:sz w:val="22"/>
                <w:lang w:eastAsia="zh-HK"/>
              </w:rPr>
              <w:tab/>
              <w:t>Inspection Consultancy</w:t>
            </w:r>
            <w:r w:rsidRPr="006F2569">
              <w:rPr>
                <w:rFonts w:hint="eastAsia"/>
                <w:b/>
                <w:bCs/>
                <w:color w:val="002060"/>
                <w:sz w:val="22"/>
                <w:lang w:eastAsia="zh-HK"/>
              </w:rPr>
              <w:tab/>
            </w:r>
            <w:r w:rsidRPr="006F2569">
              <w:rPr>
                <w:rFonts w:hint="eastAsia"/>
                <w:b/>
                <w:bCs/>
                <w:color w:val="002060"/>
                <w:sz w:val="22"/>
                <w:lang w:eastAsia="zh-HK"/>
              </w:rPr>
              <w:tab/>
            </w:r>
            <w:r w:rsidRPr="006F2569">
              <w:rPr>
                <w:rFonts w:hint="eastAsia"/>
                <w:b/>
                <w:bCs/>
                <w:color w:val="002060"/>
                <w:sz w:val="22"/>
                <w:lang w:eastAsia="zh-HK"/>
              </w:rPr>
              <w:t>驗貨顧問服務</w:t>
            </w:r>
          </w:p>
          <w:p w:rsidR="00F26DE8" w:rsidRPr="006F2569" w:rsidRDefault="00F26DE8" w:rsidP="00F26DE8">
            <w:pPr>
              <w:snapToGrid w:val="0"/>
              <w:contextualSpacing/>
              <w:jc w:val="both"/>
              <w:rPr>
                <w:b/>
                <w:bCs/>
                <w:color w:val="002060"/>
                <w:sz w:val="22"/>
                <w:lang w:eastAsia="zh-HK"/>
              </w:rPr>
            </w:pPr>
          </w:p>
          <w:p w:rsidR="00F26DE8" w:rsidRPr="006F2569" w:rsidRDefault="00F26DE8" w:rsidP="00F26DE8">
            <w:pPr>
              <w:snapToGrid w:val="0"/>
              <w:contextualSpacing/>
              <w:jc w:val="both"/>
              <w:rPr>
                <w:b/>
                <w:bCs/>
                <w:color w:val="002060"/>
                <w:sz w:val="22"/>
                <w:lang w:eastAsia="zh-HK"/>
              </w:rPr>
            </w:pPr>
            <w:r w:rsidRPr="006F2569">
              <w:rPr>
                <w:rFonts w:hint="eastAsia"/>
                <w:b/>
                <w:bCs/>
                <w:color w:val="002060"/>
                <w:sz w:val="22"/>
                <w:lang w:eastAsia="zh-HK"/>
              </w:rPr>
              <w:t xml:space="preserve">Regulatory Approval Pretest </w:t>
            </w:r>
            <w:r w:rsidRPr="006F2569">
              <w:rPr>
                <w:rFonts w:hint="eastAsia"/>
                <w:b/>
                <w:bCs/>
                <w:color w:val="002060"/>
                <w:sz w:val="22"/>
                <w:lang w:eastAsia="zh-HK"/>
              </w:rPr>
              <w:t>法定認證預檢服務</w:t>
            </w:r>
          </w:p>
          <w:p w:rsidR="00F26DE8" w:rsidRPr="006F2569" w:rsidRDefault="00F26DE8" w:rsidP="00F26DE8">
            <w:pPr>
              <w:snapToGrid w:val="0"/>
              <w:contextualSpacing/>
              <w:jc w:val="both"/>
              <w:rPr>
                <w:b/>
                <w:bCs/>
                <w:color w:val="002060"/>
                <w:sz w:val="22"/>
                <w:lang w:eastAsia="zh-HK"/>
              </w:rPr>
            </w:pPr>
          </w:p>
          <w:p w:rsidR="00F26DE8" w:rsidRPr="006F2569" w:rsidRDefault="00F26DE8" w:rsidP="00F26DE8">
            <w:pPr>
              <w:snapToGrid w:val="0"/>
              <w:contextualSpacing/>
              <w:jc w:val="both"/>
              <w:rPr>
                <w:b/>
                <w:bCs/>
                <w:color w:val="002060"/>
                <w:sz w:val="22"/>
                <w:lang w:eastAsia="zh-HK"/>
              </w:rPr>
            </w:pPr>
            <w:r w:rsidRPr="006F2569">
              <w:rPr>
                <w:rFonts w:hint="eastAsia"/>
                <w:b/>
                <w:bCs/>
                <w:color w:val="002060"/>
                <w:sz w:val="22"/>
                <w:lang w:eastAsia="zh-HK"/>
              </w:rPr>
              <w:t>-</w:t>
            </w:r>
            <w:r w:rsidRPr="006F2569">
              <w:rPr>
                <w:rFonts w:hint="eastAsia"/>
                <w:b/>
                <w:bCs/>
                <w:color w:val="002060"/>
                <w:sz w:val="22"/>
                <w:lang w:eastAsia="zh-HK"/>
              </w:rPr>
              <w:tab/>
              <w:t xml:space="preserve">CE/FCC Pretests for following devices </w:t>
            </w:r>
            <w:r w:rsidRPr="006F2569">
              <w:rPr>
                <w:rFonts w:hint="eastAsia"/>
                <w:b/>
                <w:bCs/>
                <w:color w:val="002060"/>
                <w:sz w:val="22"/>
                <w:lang w:eastAsia="zh-HK"/>
              </w:rPr>
              <w:tab/>
            </w:r>
            <w:r w:rsidRPr="006F2569">
              <w:rPr>
                <w:rFonts w:hint="eastAsia"/>
                <w:b/>
                <w:bCs/>
                <w:color w:val="002060"/>
                <w:sz w:val="22"/>
                <w:lang w:eastAsia="zh-HK"/>
              </w:rPr>
              <w:t>針對下列產品的</w:t>
            </w:r>
            <w:r w:rsidRPr="006F2569">
              <w:rPr>
                <w:rFonts w:hint="eastAsia"/>
                <w:b/>
                <w:bCs/>
                <w:color w:val="002060"/>
                <w:sz w:val="22"/>
                <w:lang w:eastAsia="zh-HK"/>
              </w:rPr>
              <w:t>CE/FCC</w:t>
            </w:r>
            <w:r w:rsidRPr="006F2569">
              <w:rPr>
                <w:rFonts w:hint="eastAsia"/>
                <w:b/>
                <w:bCs/>
                <w:color w:val="002060"/>
                <w:sz w:val="22"/>
                <w:lang w:eastAsia="zh-HK"/>
              </w:rPr>
              <w:t>預檢：</w:t>
            </w:r>
            <w:r w:rsidRPr="006F2569">
              <w:rPr>
                <w:rFonts w:hint="eastAsia"/>
                <w:b/>
                <w:bCs/>
                <w:color w:val="002060"/>
                <w:sz w:val="22"/>
                <w:lang w:eastAsia="zh-HK"/>
              </w:rPr>
              <w:t xml:space="preserve"> </w:t>
            </w:r>
          </w:p>
          <w:p w:rsidR="00F26DE8" w:rsidRPr="006F2569" w:rsidRDefault="00F26DE8" w:rsidP="00F26DE8">
            <w:pPr>
              <w:snapToGrid w:val="0"/>
              <w:contextualSpacing/>
              <w:jc w:val="both"/>
              <w:rPr>
                <w:b/>
                <w:bCs/>
                <w:color w:val="002060"/>
                <w:sz w:val="22"/>
                <w:lang w:eastAsia="zh-HK"/>
              </w:rPr>
            </w:pPr>
            <w:r w:rsidRPr="006F2569">
              <w:rPr>
                <w:rFonts w:hint="eastAsia"/>
                <w:b/>
                <w:bCs/>
                <w:color w:val="002060"/>
                <w:sz w:val="22"/>
                <w:lang w:eastAsia="zh-HK"/>
              </w:rPr>
              <w:t>o</w:t>
            </w:r>
            <w:r w:rsidRPr="006F2569">
              <w:rPr>
                <w:rFonts w:hint="eastAsia"/>
                <w:b/>
                <w:bCs/>
                <w:color w:val="002060"/>
                <w:sz w:val="22"/>
                <w:lang w:eastAsia="zh-HK"/>
              </w:rPr>
              <w:tab/>
              <w:t>Bluetooth/NFC</w:t>
            </w:r>
            <w:r w:rsidRPr="006F2569">
              <w:rPr>
                <w:rFonts w:hint="eastAsia"/>
                <w:b/>
                <w:bCs/>
                <w:color w:val="002060"/>
                <w:sz w:val="22"/>
                <w:lang w:eastAsia="zh-HK"/>
              </w:rPr>
              <w:tab/>
            </w:r>
            <w:r w:rsidRPr="006F2569">
              <w:rPr>
                <w:rFonts w:hint="eastAsia"/>
                <w:b/>
                <w:bCs/>
                <w:color w:val="002060"/>
                <w:sz w:val="22"/>
                <w:lang w:eastAsia="zh-HK"/>
              </w:rPr>
              <w:tab/>
            </w:r>
            <w:r w:rsidRPr="006F2569">
              <w:rPr>
                <w:rFonts w:hint="eastAsia"/>
                <w:b/>
                <w:bCs/>
                <w:color w:val="002060"/>
                <w:sz w:val="22"/>
                <w:lang w:eastAsia="zh-HK"/>
              </w:rPr>
              <w:tab/>
            </w:r>
            <w:r w:rsidRPr="006F2569">
              <w:rPr>
                <w:rFonts w:hint="eastAsia"/>
                <w:b/>
                <w:bCs/>
                <w:color w:val="002060"/>
                <w:sz w:val="22"/>
                <w:lang w:eastAsia="zh-HK"/>
              </w:rPr>
              <w:tab/>
            </w:r>
            <w:r w:rsidRPr="006F2569">
              <w:rPr>
                <w:rFonts w:hint="eastAsia"/>
                <w:b/>
                <w:bCs/>
                <w:color w:val="002060"/>
                <w:sz w:val="22"/>
                <w:lang w:eastAsia="zh-HK"/>
              </w:rPr>
              <w:t>藍牙／</w:t>
            </w:r>
            <w:r w:rsidRPr="006F2569">
              <w:rPr>
                <w:rFonts w:hint="eastAsia"/>
                <w:b/>
                <w:bCs/>
                <w:color w:val="002060"/>
                <w:sz w:val="22"/>
                <w:lang w:eastAsia="zh-HK"/>
              </w:rPr>
              <w:t xml:space="preserve">NFC </w:t>
            </w:r>
            <w:r w:rsidRPr="006F2569">
              <w:rPr>
                <w:rFonts w:hint="eastAsia"/>
                <w:b/>
                <w:bCs/>
                <w:color w:val="002060"/>
                <w:sz w:val="22"/>
                <w:lang w:eastAsia="zh-HK"/>
              </w:rPr>
              <w:t>產品</w:t>
            </w:r>
          </w:p>
          <w:p w:rsidR="00F26DE8" w:rsidRPr="006F2569" w:rsidRDefault="00F26DE8" w:rsidP="00F26DE8">
            <w:pPr>
              <w:snapToGrid w:val="0"/>
              <w:contextualSpacing/>
              <w:jc w:val="both"/>
              <w:rPr>
                <w:b/>
                <w:bCs/>
                <w:color w:val="002060"/>
                <w:sz w:val="22"/>
                <w:lang w:eastAsia="zh-HK"/>
              </w:rPr>
            </w:pPr>
            <w:r w:rsidRPr="006F2569">
              <w:rPr>
                <w:rFonts w:hint="eastAsia"/>
                <w:b/>
                <w:bCs/>
                <w:color w:val="002060"/>
                <w:sz w:val="22"/>
                <w:lang w:eastAsia="zh-HK"/>
              </w:rPr>
              <w:t>o</w:t>
            </w:r>
            <w:r w:rsidRPr="006F2569">
              <w:rPr>
                <w:rFonts w:hint="eastAsia"/>
                <w:b/>
                <w:bCs/>
                <w:color w:val="002060"/>
                <w:sz w:val="22"/>
                <w:lang w:eastAsia="zh-HK"/>
              </w:rPr>
              <w:tab/>
            </w:r>
            <w:proofErr w:type="spellStart"/>
            <w:r w:rsidRPr="006F2569">
              <w:rPr>
                <w:rFonts w:hint="eastAsia"/>
                <w:b/>
                <w:bCs/>
                <w:color w:val="002060"/>
                <w:sz w:val="22"/>
                <w:lang w:eastAsia="zh-HK"/>
              </w:rPr>
              <w:t>Zigbee</w:t>
            </w:r>
            <w:proofErr w:type="spellEnd"/>
            <w:r w:rsidRPr="006F2569">
              <w:rPr>
                <w:rFonts w:hint="eastAsia"/>
                <w:b/>
                <w:bCs/>
                <w:color w:val="002060"/>
                <w:sz w:val="22"/>
                <w:lang w:eastAsia="zh-HK"/>
              </w:rPr>
              <w:t>/Z-Wave</w:t>
            </w:r>
            <w:r w:rsidRPr="006F2569">
              <w:rPr>
                <w:rFonts w:hint="eastAsia"/>
                <w:b/>
                <w:bCs/>
                <w:color w:val="002060"/>
                <w:sz w:val="22"/>
                <w:lang w:eastAsia="zh-HK"/>
              </w:rPr>
              <w:tab/>
            </w:r>
            <w:r w:rsidRPr="006F2569">
              <w:rPr>
                <w:rFonts w:hint="eastAsia"/>
                <w:b/>
                <w:bCs/>
                <w:color w:val="002060"/>
                <w:sz w:val="22"/>
                <w:lang w:eastAsia="zh-HK"/>
              </w:rPr>
              <w:tab/>
            </w:r>
            <w:r w:rsidRPr="006F2569">
              <w:rPr>
                <w:rFonts w:hint="eastAsia"/>
                <w:b/>
                <w:bCs/>
                <w:color w:val="002060"/>
                <w:sz w:val="22"/>
                <w:lang w:eastAsia="zh-HK"/>
              </w:rPr>
              <w:tab/>
            </w:r>
            <w:proofErr w:type="spellStart"/>
            <w:r w:rsidRPr="006F2569">
              <w:rPr>
                <w:rFonts w:hint="eastAsia"/>
                <w:b/>
                <w:bCs/>
                <w:color w:val="002060"/>
                <w:sz w:val="22"/>
                <w:lang w:eastAsia="zh-HK"/>
              </w:rPr>
              <w:t>Zigbee</w:t>
            </w:r>
            <w:proofErr w:type="spellEnd"/>
            <w:r w:rsidRPr="006F2569">
              <w:rPr>
                <w:rFonts w:hint="eastAsia"/>
                <w:b/>
                <w:bCs/>
                <w:color w:val="002060"/>
                <w:sz w:val="22"/>
                <w:lang w:eastAsia="zh-HK"/>
              </w:rPr>
              <w:t>／</w:t>
            </w:r>
            <w:r w:rsidRPr="006F2569">
              <w:rPr>
                <w:rFonts w:hint="eastAsia"/>
                <w:b/>
                <w:bCs/>
                <w:color w:val="002060"/>
                <w:sz w:val="22"/>
                <w:lang w:eastAsia="zh-HK"/>
              </w:rPr>
              <w:t xml:space="preserve">Z-Wave </w:t>
            </w:r>
            <w:r w:rsidRPr="006F2569">
              <w:rPr>
                <w:rFonts w:hint="eastAsia"/>
                <w:b/>
                <w:bCs/>
                <w:color w:val="002060"/>
                <w:sz w:val="22"/>
                <w:lang w:eastAsia="zh-HK"/>
              </w:rPr>
              <w:t>產品</w:t>
            </w:r>
            <w:r w:rsidRPr="006F2569">
              <w:rPr>
                <w:rFonts w:hint="eastAsia"/>
                <w:b/>
                <w:bCs/>
                <w:color w:val="002060"/>
                <w:sz w:val="22"/>
                <w:lang w:eastAsia="zh-HK"/>
              </w:rPr>
              <w:t xml:space="preserve"> </w:t>
            </w:r>
          </w:p>
          <w:p w:rsidR="00F26DE8" w:rsidRPr="006F2569" w:rsidRDefault="00F26DE8" w:rsidP="00F26DE8">
            <w:pPr>
              <w:snapToGrid w:val="0"/>
              <w:contextualSpacing/>
              <w:jc w:val="both"/>
              <w:rPr>
                <w:b/>
                <w:bCs/>
                <w:color w:val="002060"/>
                <w:sz w:val="22"/>
                <w:lang w:eastAsia="zh-HK"/>
              </w:rPr>
            </w:pPr>
            <w:r w:rsidRPr="006F2569">
              <w:rPr>
                <w:rFonts w:hint="eastAsia"/>
                <w:b/>
                <w:bCs/>
                <w:color w:val="002060"/>
                <w:sz w:val="22"/>
                <w:lang w:eastAsia="zh-HK"/>
              </w:rPr>
              <w:t>o</w:t>
            </w:r>
            <w:r w:rsidRPr="006F2569">
              <w:rPr>
                <w:rFonts w:hint="eastAsia"/>
                <w:b/>
                <w:bCs/>
                <w:color w:val="002060"/>
                <w:sz w:val="22"/>
                <w:lang w:eastAsia="zh-HK"/>
              </w:rPr>
              <w:tab/>
              <w:t>Wi-Fi</w:t>
            </w:r>
            <w:r w:rsidRPr="006F2569">
              <w:rPr>
                <w:rFonts w:hint="eastAsia"/>
                <w:b/>
                <w:bCs/>
                <w:color w:val="002060"/>
                <w:sz w:val="22"/>
                <w:lang w:eastAsia="zh-HK"/>
              </w:rPr>
              <w:tab/>
            </w:r>
            <w:r w:rsidRPr="006F2569">
              <w:rPr>
                <w:rFonts w:hint="eastAsia"/>
                <w:b/>
                <w:bCs/>
                <w:color w:val="002060"/>
                <w:sz w:val="22"/>
                <w:lang w:eastAsia="zh-HK"/>
              </w:rPr>
              <w:tab/>
            </w:r>
            <w:r w:rsidRPr="006F2569">
              <w:rPr>
                <w:rFonts w:hint="eastAsia"/>
                <w:b/>
                <w:bCs/>
                <w:color w:val="002060"/>
                <w:sz w:val="22"/>
                <w:lang w:eastAsia="zh-HK"/>
              </w:rPr>
              <w:tab/>
            </w:r>
            <w:r w:rsidRPr="006F2569">
              <w:rPr>
                <w:rFonts w:hint="eastAsia"/>
                <w:b/>
                <w:bCs/>
                <w:color w:val="002060"/>
                <w:sz w:val="22"/>
                <w:lang w:eastAsia="zh-HK"/>
              </w:rPr>
              <w:tab/>
            </w:r>
            <w:r w:rsidRPr="006F2569">
              <w:rPr>
                <w:rFonts w:hint="eastAsia"/>
                <w:b/>
                <w:bCs/>
                <w:color w:val="002060"/>
                <w:sz w:val="22"/>
                <w:lang w:eastAsia="zh-HK"/>
              </w:rPr>
              <w:tab/>
            </w:r>
            <w:r w:rsidRPr="006F2569">
              <w:rPr>
                <w:rFonts w:hint="eastAsia"/>
                <w:b/>
                <w:bCs/>
                <w:color w:val="002060"/>
                <w:sz w:val="22"/>
                <w:lang w:eastAsia="zh-HK"/>
              </w:rPr>
              <w:t>無線局域網產品</w:t>
            </w:r>
          </w:p>
          <w:p w:rsidR="00F26DE8" w:rsidRPr="006F2569" w:rsidRDefault="00F26DE8" w:rsidP="00F26DE8">
            <w:pPr>
              <w:snapToGrid w:val="0"/>
              <w:contextualSpacing/>
              <w:jc w:val="both"/>
              <w:rPr>
                <w:b/>
                <w:bCs/>
                <w:color w:val="002060"/>
                <w:sz w:val="22"/>
                <w:lang w:eastAsia="zh-HK"/>
              </w:rPr>
            </w:pPr>
            <w:r w:rsidRPr="006F2569">
              <w:rPr>
                <w:rFonts w:hint="eastAsia"/>
                <w:b/>
                <w:bCs/>
                <w:color w:val="002060"/>
                <w:sz w:val="22"/>
                <w:lang w:eastAsia="zh-HK"/>
              </w:rPr>
              <w:t>o</w:t>
            </w:r>
            <w:r w:rsidRPr="006F2569">
              <w:rPr>
                <w:rFonts w:hint="eastAsia"/>
                <w:b/>
                <w:bCs/>
                <w:color w:val="002060"/>
                <w:sz w:val="22"/>
                <w:lang w:eastAsia="zh-HK"/>
              </w:rPr>
              <w:tab/>
              <w:t>Other electronic devices</w:t>
            </w:r>
            <w:r w:rsidRPr="006F2569">
              <w:rPr>
                <w:rFonts w:hint="eastAsia"/>
                <w:b/>
                <w:bCs/>
                <w:color w:val="002060"/>
                <w:sz w:val="22"/>
                <w:lang w:eastAsia="zh-HK"/>
              </w:rPr>
              <w:tab/>
            </w:r>
            <w:r w:rsidRPr="006F2569">
              <w:rPr>
                <w:rFonts w:hint="eastAsia"/>
                <w:b/>
                <w:bCs/>
                <w:color w:val="002060"/>
                <w:sz w:val="22"/>
                <w:lang w:eastAsia="zh-HK"/>
              </w:rPr>
              <w:tab/>
            </w:r>
            <w:r w:rsidRPr="006F2569">
              <w:rPr>
                <w:rFonts w:hint="eastAsia"/>
                <w:b/>
                <w:bCs/>
                <w:color w:val="002060"/>
                <w:sz w:val="22"/>
                <w:lang w:eastAsia="zh-HK"/>
              </w:rPr>
              <w:t>其它電子產品</w:t>
            </w:r>
          </w:p>
          <w:p w:rsidR="00F26DE8" w:rsidRPr="006F2569" w:rsidRDefault="00F26DE8" w:rsidP="00F26DE8">
            <w:pPr>
              <w:snapToGrid w:val="0"/>
              <w:contextualSpacing/>
              <w:jc w:val="both"/>
              <w:rPr>
                <w:b/>
                <w:bCs/>
                <w:color w:val="002060"/>
                <w:sz w:val="22"/>
                <w:lang w:eastAsia="zh-HK"/>
              </w:rPr>
            </w:pPr>
          </w:p>
          <w:p w:rsidR="00F26DE8" w:rsidRPr="003E5A16" w:rsidRDefault="00F26DE8" w:rsidP="00F26DE8">
            <w:pPr>
              <w:snapToGrid w:val="0"/>
              <w:contextualSpacing/>
              <w:jc w:val="both"/>
              <w:rPr>
                <w:b/>
                <w:bCs/>
                <w:color w:val="FFFFFF"/>
                <w:sz w:val="22"/>
              </w:rPr>
            </w:pPr>
            <w:r w:rsidRPr="006F2569">
              <w:rPr>
                <w:rFonts w:hint="eastAsia"/>
                <w:b/>
                <w:bCs/>
                <w:color w:val="002060"/>
                <w:sz w:val="22"/>
                <w:lang w:eastAsia="zh-HK"/>
              </w:rPr>
              <w:t xml:space="preserve">Regulatory Compliance Consultancy </w:t>
            </w:r>
            <w:r w:rsidRPr="006F2569">
              <w:rPr>
                <w:rFonts w:hint="eastAsia"/>
                <w:b/>
                <w:bCs/>
                <w:color w:val="002060"/>
                <w:sz w:val="22"/>
                <w:lang w:eastAsia="zh-HK"/>
              </w:rPr>
              <w:t>法定認證顧問服務</w:t>
            </w:r>
          </w:p>
        </w:tc>
      </w:tr>
    </w:tbl>
    <w:p w:rsidR="00AB4F95" w:rsidRDefault="00AB4F95" w:rsidP="003E5A16">
      <w:pPr>
        <w:snapToGrid w:val="0"/>
        <w:spacing w:line="60" w:lineRule="auto"/>
        <w:contextualSpacing/>
        <w:rPr>
          <w:color w:val="244061"/>
          <w:sz w:val="40"/>
          <w:szCs w:val="40"/>
          <w:lang w:eastAsia="zh-HK"/>
        </w:rPr>
      </w:pPr>
    </w:p>
    <w:p w:rsidR="00364138" w:rsidRDefault="00364138" w:rsidP="000C3CAC">
      <w:pPr>
        <w:snapToGrid w:val="0"/>
        <w:spacing w:line="240" w:lineRule="atLeast"/>
        <w:contextualSpacing/>
        <w:jc w:val="both"/>
        <w:rPr>
          <w:rFonts w:cs="Calibri"/>
          <w:color w:val="244061"/>
          <w:lang w:eastAsia="zh-HK"/>
        </w:rPr>
      </w:pPr>
      <w:r w:rsidRPr="000C3CAC">
        <w:rPr>
          <w:rFonts w:cs="Calibri"/>
          <w:color w:val="244061"/>
          <w:lang w:eastAsia="zh-HK"/>
        </w:rPr>
        <w:t>Hong Kong Productivity Council offers a full set of advanced testing equipment and professional support services to help you evaluate the performance of your products and components for improving reliability, shortening product development cycle and boosting your competitiveness.</w:t>
      </w:r>
    </w:p>
    <w:p w:rsidR="00364138" w:rsidRPr="000C3CAC" w:rsidRDefault="008F0365" w:rsidP="000C3CAC">
      <w:pPr>
        <w:snapToGrid w:val="0"/>
        <w:spacing w:line="240" w:lineRule="atLeast"/>
        <w:contextualSpacing/>
        <w:jc w:val="both"/>
        <w:rPr>
          <w:rFonts w:ascii="Microsoft JhengHei" w:eastAsia="Microsoft JhengHei" w:hAnsi="Microsoft JhengHei" w:cs="Microsoft Sans Serif"/>
          <w:color w:val="244061"/>
          <w:sz w:val="22"/>
          <w:lang w:eastAsia="zh-HK"/>
        </w:rPr>
      </w:pPr>
      <w:r>
        <w:rPr>
          <w:noProof/>
        </w:rPr>
        <mc:AlternateContent>
          <mc:Choice Requires="wps">
            <w:drawing>
              <wp:anchor distT="45720" distB="45720" distL="114300" distR="114300" simplePos="0" relativeHeight="251666432" behindDoc="0" locked="0" layoutInCell="1" allowOverlap="1">
                <wp:simplePos x="0" y="0"/>
                <wp:positionH relativeFrom="column">
                  <wp:posOffset>3907155</wp:posOffset>
                </wp:positionH>
                <wp:positionV relativeFrom="paragraph">
                  <wp:posOffset>2066290</wp:posOffset>
                </wp:positionV>
                <wp:extent cx="2858135" cy="278765"/>
                <wp:effectExtent l="11430" t="12065" r="6985"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278765"/>
                        </a:xfrm>
                        <a:prstGeom prst="rect">
                          <a:avLst/>
                        </a:prstGeom>
                        <a:solidFill>
                          <a:srgbClr val="E6EED5"/>
                        </a:solidFill>
                        <a:ln w="9525">
                          <a:solidFill>
                            <a:srgbClr val="A7E200"/>
                          </a:solidFill>
                          <a:miter lim="800000"/>
                          <a:headEnd/>
                          <a:tailEnd/>
                        </a:ln>
                      </wps:spPr>
                      <wps:txbx>
                        <w:txbxContent>
                          <w:p w:rsidR="00364138" w:rsidRDefault="00364138" w:rsidP="000C3CAC">
                            <w:pPr>
                              <w:spacing w:line="280" w:lineRule="exact"/>
                              <w:ind w:right="-203"/>
                            </w:pPr>
                            <w:r w:rsidRPr="000C3CAC">
                              <w:rPr>
                                <w:rFonts w:hint="eastAsia"/>
                                <w:b/>
                                <w:bCs/>
                                <w:color w:val="17365D"/>
                                <w:sz w:val="32"/>
                                <w:lang w:eastAsia="zh-HK"/>
                              </w:rPr>
                              <w:t>Wireless Testing</w:t>
                            </w:r>
                            <w:r>
                              <w:rPr>
                                <w:b/>
                                <w:bCs/>
                                <w:color w:val="17365D"/>
                                <w:sz w:val="32"/>
                                <w:lang w:eastAsia="zh-HK"/>
                              </w:rPr>
                              <w:t xml:space="preserve"> </w:t>
                            </w:r>
                            <w:r w:rsidR="00F26DE8">
                              <w:rPr>
                                <w:b/>
                                <w:bCs/>
                                <w:color w:val="17365D"/>
                                <w:sz w:val="32"/>
                                <w:lang w:eastAsia="zh-HK"/>
                              </w:rPr>
                              <w:t xml:space="preserve"> </w:t>
                            </w:r>
                            <w:r w:rsidRPr="000C3CAC">
                              <w:rPr>
                                <w:rFonts w:ascii="Microsoft JhengHei" w:eastAsia="Microsoft JhengHei" w:hAnsi="Microsoft JhengHei" w:cs="Microsoft Sans Serif" w:hint="eastAsia"/>
                                <w:b/>
                                <w:bCs/>
                                <w:color w:val="17365D"/>
                                <w:sz w:val="28"/>
                                <w:lang w:eastAsia="zh-HK"/>
                              </w:rPr>
                              <w:t>無線產品測試</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left:0;text-align:left;margin-left:307.65pt;margin-top:162.7pt;width:225.05pt;height:21.9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" fillcolor="#e6eed5" strokecolor="#a7e200">
                <v:textbox style="mso-fit-shape-to-text:t">
                  <w:txbxContent>
                    <w:p w:rsidR="00364138" w:rsidRDefault="00364138" w:rsidP="000C3CAC">
                      <w:pPr>
                        <w:spacing w:line="280" w:lineRule="exact"/>
                        <w:ind w:right="-203"/>
                      </w:pPr>
                      <w:r w:rsidRPr="000C3CAC">
                        <w:rPr>
                          <w:rFonts w:hint="eastAsia"/>
                          <w:b/>
                          <w:bCs/>
                          <w:color w:val="17365D"/>
                          <w:sz w:val="32"/>
                          <w:lang w:eastAsia="zh-HK"/>
                        </w:rPr>
                        <w:t>Wireless Testing</w:t>
                      </w:r>
                      <w:r>
                        <w:rPr>
                          <w:b/>
                          <w:bCs/>
                          <w:color w:val="17365D"/>
                          <w:sz w:val="32"/>
                          <w:lang w:eastAsia="zh-HK"/>
                        </w:rPr>
                        <w:t xml:space="preserve"> </w:t>
                      </w:r>
                      <w:r w:rsidR="00F26DE8">
                        <w:rPr>
                          <w:b/>
                          <w:bCs/>
                          <w:color w:val="17365D"/>
                          <w:sz w:val="32"/>
                          <w:lang w:eastAsia="zh-HK"/>
                        </w:rPr>
                        <w:t xml:space="preserve"> </w:t>
                      </w:r>
                      <w:r w:rsidRPr="000C3CAC">
                        <w:rPr>
                          <w:rFonts w:ascii="Microsoft JhengHei" w:eastAsia="Microsoft JhengHei" w:hAnsi="Microsoft JhengHei" w:cs="Microsoft Sans Serif" w:hint="eastAsia"/>
                          <w:b/>
                          <w:bCs/>
                          <w:color w:val="17365D"/>
                          <w:sz w:val="28"/>
                          <w:lang w:eastAsia="zh-HK"/>
                        </w:rPr>
                        <w:t>無線產品測試</w:t>
                      </w:r>
                    </w:p>
                  </w:txbxContent>
                </v:textbox>
                <w10:wrap type="square"/>
              </v:shape>
            </w:pict>
          </mc:Fallback>
        </mc:AlternateContent>
      </w:r>
      <w:r>
        <w:rPr>
          <w:noProof/>
        </w:rPr>
        <w:drawing>
          <wp:anchor distT="0" distB="0" distL="114300" distR="114300" simplePos="0" relativeHeight="251659264" behindDoc="1" locked="0" layoutInCell="1" allowOverlap="1">
            <wp:simplePos x="0" y="0"/>
            <wp:positionH relativeFrom="column">
              <wp:posOffset>2106930</wp:posOffset>
            </wp:positionH>
            <wp:positionV relativeFrom="paragraph">
              <wp:posOffset>404495</wp:posOffset>
            </wp:positionV>
            <wp:extent cx="2838450" cy="1964690"/>
            <wp:effectExtent l="0" t="0" r="76200" b="73660"/>
            <wp:wrapThrough wrapText="bothSides">
              <wp:wrapPolygon edited="0">
                <wp:start x="0" y="0"/>
                <wp:lineTo x="0" y="21572"/>
                <wp:lineTo x="290" y="22200"/>
                <wp:lineTo x="22035" y="22200"/>
                <wp:lineTo x="22035" y="838"/>
                <wp:lineTo x="21745" y="0"/>
                <wp:lineTo x="0" y="0"/>
              </wp:wrapPolygon>
            </wp:wrapThrough>
            <wp:docPr id="74" name="圖片 74" descr="IMG_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90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196469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5307330</wp:posOffset>
            </wp:positionH>
            <wp:positionV relativeFrom="paragraph">
              <wp:posOffset>404495</wp:posOffset>
            </wp:positionV>
            <wp:extent cx="1499870" cy="2000250"/>
            <wp:effectExtent l="0" t="0" r="71755" b="76200"/>
            <wp:wrapThrough wrapText="bothSides">
              <wp:wrapPolygon edited="0">
                <wp:start x="0" y="0"/>
                <wp:lineTo x="0" y="21600"/>
                <wp:lineTo x="549" y="22217"/>
                <wp:lineTo x="22496" y="22217"/>
                <wp:lineTo x="22496" y="823"/>
                <wp:lineTo x="21948" y="0"/>
                <wp:lineTo x="0" y="0"/>
              </wp:wrapPolygon>
            </wp:wrapThrough>
            <wp:docPr id="75" name="圖片 75" descr="IMG_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90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9870" cy="200025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364138" w:rsidRPr="000C3CAC">
        <w:rPr>
          <w:rFonts w:ascii="Microsoft JhengHei" w:eastAsia="Microsoft JhengHei" w:hAnsi="Microsoft JhengHei" w:cs="Microsoft Sans Serif" w:hint="eastAsia"/>
          <w:color w:val="244061"/>
          <w:sz w:val="22"/>
          <w:lang w:eastAsia="zh-HK"/>
        </w:rPr>
        <w:t>生產力局擁有先進的檢測設備和專業支援服務，助您測試智能手表製品及部件性能，以提高產品的可靠性、縮短產品開發週期和增強企業競爭力。</w:t>
      </w:r>
    </w:p>
    <w:p w:rsidR="00D40D93" w:rsidRPr="00D40D93" w:rsidRDefault="00D40D93" w:rsidP="00D40D93">
      <w:pPr>
        <w:snapToGrid w:val="0"/>
        <w:contextualSpacing/>
        <w:rPr>
          <w:color w:val="244061"/>
          <w:sz w:val="48"/>
          <w:lang w:eastAsia="zh-HK"/>
        </w:rPr>
      </w:pPr>
    </w:p>
    <w:p w:rsidR="00D40D93" w:rsidRPr="00B53C30" w:rsidRDefault="00D40D93" w:rsidP="00D40D93">
      <w:pPr>
        <w:snapToGrid w:val="0"/>
        <w:contextualSpacing/>
        <w:rPr>
          <w:color w:val="244061"/>
          <w:sz w:val="44"/>
          <w:lang w:eastAsia="zh-HK"/>
        </w:rPr>
      </w:pPr>
    </w:p>
    <w:p w:rsidR="00D40D93" w:rsidRPr="00B53C30" w:rsidRDefault="00D40D93" w:rsidP="00D40D93">
      <w:pPr>
        <w:snapToGrid w:val="0"/>
        <w:contextualSpacing/>
        <w:rPr>
          <w:color w:val="244061"/>
          <w:sz w:val="44"/>
          <w:lang w:eastAsia="zh-HK"/>
        </w:rPr>
      </w:pPr>
    </w:p>
    <w:p w:rsidR="007B31EC" w:rsidRDefault="007B31EC" w:rsidP="00B53C30">
      <w:pPr>
        <w:snapToGrid w:val="0"/>
        <w:contextualSpacing/>
        <w:rPr>
          <w:color w:val="244061"/>
          <w:sz w:val="44"/>
          <w:lang w:eastAsia="zh-HK"/>
        </w:rPr>
      </w:pPr>
    </w:p>
    <w:p w:rsidR="004E4B17" w:rsidRDefault="008F0365" w:rsidP="00B53C30">
      <w:pPr>
        <w:snapToGrid w:val="0"/>
        <w:contextualSpacing/>
        <w:rPr>
          <w:color w:val="244061"/>
          <w:sz w:val="44"/>
          <w:lang w:eastAsia="zh-HK"/>
        </w:rPr>
      </w:pPr>
      <w:r w:rsidRPr="00D40D93">
        <w:rPr>
          <w:noProof/>
          <w:sz w:val="52"/>
        </w:rPr>
        <w:drawing>
          <wp:anchor distT="0" distB="0" distL="114300" distR="114300" simplePos="0" relativeHeight="251655168" behindDoc="1" locked="0" layoutInCell="1" allowOverlap="1">
            <wp:simplePos x="0" y="0"/>
            <wp:positionH relativeFrom="column">
              <wp:posOffset>1202055</wp:posOffset>
            </wp:positionH>
            <wp:positionV relativeFrom="paragraph">
              <wp:posOffset>3195955</wp:posOffset>
            </wp:positionV>
            <wp:extent cx="2971800" cy="1861185"/>
            <wp:effectExtent l="0" t="0" r="57150" b="62865"/>
            <wp:wrapThrough wrapText="bothSides">
              <wp:wrapPolygon edited="0">
                <wp:start x="0" y="0"/>
                <wp:lineTo x="0" y="21666"/>
                <wp:lineTo x="277" y="22330"/>
                <wp:lineTo x="22015" y="22330"/>
                <wp:lineTo x="22015" y="884"/>
                <wp:lineTo x="21738" y="0"/>
                <wp:lineTo x="0" y="0"/>
              </wp:wrapPolygon>
            </wp:wrapThrough>
            <wp:docPr id="65" name="圖片 65" descr="DSC_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_45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86118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4246245</wp:posOffset>
            </wp:positionH>
            <wp:positionV relativeFrom="paragraph">
              <wp:posOffset>3195955</wp:posOffset>
            </wp:positionV>
            <wp:extent cx="2484120" cy="1863090"/>
            <wp:effectExtent l="0" t="0" r="49530" b="60960"/>
            <wp:wrapThrough wrapText="bothSides">
              <wp:wrapPolygon edited="0">
                <wp:start x="0" y="0"/>
                <wp:lineTo x="0" y="21644"/>
                <wp:lineTo x="331" y="22307"/>
                <wp:lineTo x="22031" y="22307"/>
                <wp:lineTo x="22031" y="883"/>
                <wp:lineTo x="21699" y="0"/>
                <wp:lineTo x="0" y="0"/>
              </wp:wrapPolygon>
            </wp:wrapThrough>
            <wp:docPr id="73" name="圖片 73" descr="DSCN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N80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120" cy="186309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8480" behindDoc="0" locked="0" layoutInCell="1" allowOverlap="1">
                <wp:simplePos x="0" y="0"/>
                <wp:positionH relativeFrom="column">
                  <wp:posOffset>3288030</wp:posOffset>
                </wp:positionH>
                <wp:positionV relativeFrom="paragraph">
                  <wp:posOffset>4825365</wp:posOffset>
                </wp:positionV>
                <wp:extent cx="3434080" cy="278765"/>
                <wp:effectExtent l="11430" t="8255" r="12065"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278765"/>
                        </a:xfrm>
                        <a:prstGeom prst="rect">
                          <a:avLst/>
                        </a:prstGeom>
                        <a:solidFill>
                          <a:srgbClr val="E6EED5"/>
                        </a:solidFill>
                        <a:ln w="9525">
                          <a:solidFill>
                            <a:srgbClr val="A7E200"/>
                          </a:solidFill>
                          <a:miter lim="800000"/>
                          <a:headEnd/>
                          <a:tailEnd/>
                        </a:ln>
                      </wps:spPr>
                      <wps:txbx>
                        <w:txbxContent>
                          <w:p w:rsidR="00F26DE8" w:rsidRDefault="00F26DE8" w:rsidP="000C3CAC">
                            <w:pPr>
                              <w:spacing w:line="280" w:lineRule="exact"/>
                              <w:ind w:right="-203"/>
                            </w:pPr>
                            <w:r w:rsidRPr="00F26DE8">
                              <w:rPr>
                                <w:b/>
                                <w:bCs/>
                                <w:color w:val="17365D"/>
                                <w:sz w:val="32"/>
                                <w:lang w:eastAsia="zh-HK"/>
                              </w:rPr>
                              <w:t>Reliability</w:t>
                            </w:r>
                            <w:r w:rsidRPr="000C3CAC">
                              <w:rPr>
                                <w:rFonts w:hint="eastAsia"/>
                                <w:b/>
                                <w:bCs/>
                                <w:color w:val="17365D"/>
                                <w:sz w:val="32"/>
                                <w:lang w:eastAsia="zh-HK"/>
                              </w:rPr>
                              <w:t xml:space="preserve"> Testing</w:t>
                            </w:r>
                            <w:r>
                              <w:rPr>
                                <w:b/>
                                <w:bCs/>
                                <w:color w:val="17365D"/>
                                <w:sz w:val="32"/>
                                <w:lang w:eastAsia="zh-HK"/>
                              </w:rPr>
                              <w:t xml:space="preserve">  </w:t>
                            </w:r>
                            <w:r w:rsidRPr="00F26DE8">
                              <w:rPr>
                                <w:rFonts w:ascii="Microsoft JhengHei" w:eastAsia="Microsoft JhengHei" w:hAnsi="Microsoft JhengHei" w:cs="Microsoft Sans Serif" w:hint="eastAsia"/>
                                <w:b/>
                                <w:bCs/>
                                <w:color w:val="17365D"/>
                                <w:sz w:val="28"/>
                                <w:lang w:eastAsia="zh-HK"/>
                              </w:rPr>
                              <w:t>電子產品可靠性</w:t>
                            </w:r>
                            <w:r w:rsidRPr="000C3CAC">
                              <w:rPr>
                                <w:rFonts w:ascii="Microsoft JhengHei" w:eastAsia="Microsoft JhengHei" w:hAnsi="Microsoft JhengHei" w:cs="Microsoft Sans Serif" w:hint="eastAsia"/>
                                <w:b/>
                                <w:bCs/>
                                <w:color w:val="17365D"/>
                                <w:sz w:val="28"/>
                                <w:lang w:eastAsia="zh-HK"/>
                              </w:rPr>
                              <w:t>測試</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58.9pt;margin-top:379.95pt;width:270.4pt;height:21.9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" fillcolor="#e6eed5" strokecolor="#a7e200">
                <v:textbox style="mso-fit-shape-to-text:t">
                  <w:txbxContent>
                    <w:p w:rsidR="00F26DE8" w:rsidRDefault="00F26DE8" w:rsidP="000C3CAC">
                      <w:pPr>
                        <w:spacing w:line="280" w:lineRule="exact"/>
                        <w:ind w:right="-203"/>
                      </w:pPr>
                      <w:r w:rsidRPr="00F26DE8">
                        <w:rPr>
                          <w:b/>
                          <w:bCs/>
                          <w:color w:val="17365D"/>
                          <w:sz w:val="32"/>
                          <w:lang w:eastAsia="zh-HK"/>
                        </w:rPr>
                        <w:t>Reliability</w:t>
                      </w:r>
                      <w:r w:rsidRPr="000C3CAC">
                        <w:rPr>
                          <w:rFonts w:hint="eastAsia"/>
                          <w:b/>
                          <w:bCs/>
                          <w:color w:val="17365D"/>
                          <w:sz w:val="32"/>
                          <w:lang w:eastAsia="zh-HK"/>
                        </w:rPr>
                        <w:t xml:space="preserve"> Testing</w:t>
                      </w:r>
                      <w:r>
                        <w:rPr>
                          <w:b/>
                          <w:bCs/>
                          <w:color w:val="17365D"/>
                          <w:sz w:val="32"/>
                          <w:lang w:eastAsia="zh-HK"/>
                        </w:rPr>
                        <w:t xml:space="preserve">  </w:t>
                      </w:r>
                      <w:r w:rsidRPr="00F26DE8">
                        <w:rPr>
                          <w:rFonts w:ascii="Microsoft JhengHei" w:eastAsia="Microsoft JhengHei" w:hAnsi="Microsoft JhengHei" w:cs="Microsoft Sans Serif" w:hint="eastAsia"/>
                          <w:b/>
                          <w:bCs/>
                          <w:color w:val="17365D"/>
                          <w:sz w:val="28"/>
                          <w:lang w:eastAsia="zh-HK"/>
                        </w:rPr>
                        <w:t>電子產品可靠性</w:t>
                      </w:r>
                      <w:r w:rsidRPr="000C3CAC">
                        <w:rPr>
                          <w:rFonts w:ascii="Microsoft JhengHei" w:eastAsia="Microsoft JhengHei" w:hAnsi="Microsoft JhengHei" w:cs="Microsoft Sans Serif" w:hint="eastAsia"/>
                          <w:b/>
                          <w:bCs/>
                          <w:color w:val="17365D"/>
                          <w:sz w:val="28"/>
                          <w:lang w:eastAsia="zh-HK"/>
                        </w:rPr>
                        <w:t>測試</w:t>
                      </w:r>
                    </w:p>
                  </w:txbxContent>
                </v:textbox>
                <w10:wrap type="square"/>
              </v:shape>
            </w:pict>
          </mc:Fallback>
        </mc:AlternateContent>
      </w:r>
      <w:r>
        <w:rPr>
          <w:noProof/>
        </w:rPr>
        <w:drawing>
          <wp:anchor distT="0" distB="0" distL="114300" distR="114300" simplePos="0" relativeHeight="251657216" behindDoc="1" locked="0" layoutInCell="1" allowOverlap="1">
            <wp:simplePos x="0" y="0"/>
            <wp:positionH relativeFrom="column">
              <wp:posOffset>2540</wp:posOffset>
            </wp:positionH>
            <wp:positionV relativeFrom="paragraph">
              <wp:posOffset>702945</wp:posOffset>
            </wp:positionV>
            <wp:extent cx="1545590" cy="2316480"/>
            <wp:effectExtent l="0" t="0" r="54610" b="64770"/>
            <wp:wrapThrough wrapText="bothSides">
              <wp:wrapPolygon edited="0">
                <wp:start x="0" y="0"/>
                <wp:lineTo x="0" y="21671"/>
                <wp:lineTo x="532" y="22204"/>
                <wp:lineTo x="22363" y="22204"/>
                <wp:lineTo x="22363" y="711"/>
                <wp:lineTo x="21831" y="0"/>
                <wp:lineTo x="0" y="0"/>
              </wp:wrapPolygon>
            </wp:wrapThrough>
            <wp:docPr id="69" name="圖片 69" descr="Fai_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i_FA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5590" cy="231648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B53C30">
        <w:rPr>
          <w:noProof/>
          <w:sz w:val="48"/>
        </w:rPr>
        <w:drawing>
          <wp:anchor distT="0" distB="0" distL="114300" distR="114300" simplePos="0" relativeHeight="251656192" behindDoc="1" locked="0" layoutInCell="1" allowOverlap="1">
            <wp:simplePos x="0" y="0"/>
            <wp:positionH relativeFrom="column">
              <wp:posOffset>1614170</wp:posOffset>
            </wp:positionH>
            <wp:positionV relativeFrom="paragraph">
              <wp:posOffset>702945</wp:posOffset>
            </wp:positionV>
            <wp:extent cx="3064510" cy="2297430"/>
            <wp:effectExtent l="0" t="0" r="59690" b="64770"/>
            <wp:wrapThrough wrapText="bothSides">
              <wp:wrapPolygon edited="0">
                <wp:start x="0" y="0"/>
                <wp:lineTo x="0" y="21672"/>
                <wp:lineTo x="269" y="22209"/>
                <wp:lineTo x="22021" y="22209"/>
                <wp:lineTo x="22021" y="716"/>
                <wp:lineTo x="21752" y="0"/>
                <wp:lineTo x="0" y="0"/>
              </wp:wrapPolygon>
            </wp:wrapThrough>
            <wp:docPr id="64" name="圖片 64" descr="DSCN03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N0303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4510" cy="229743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7456" behindDoc="0" locked="0" layoutInCell="1" allowOverlap="1">
                <wp:simplePos x="0" y="0"/>
                <wp:positionH relativeFrom="column">
                  <wp:posOffset>2216150</wp:posOffset>
                </wp:positionH>
                <wp:positionV relativeFrom="paragraph">
                  <wp:posOffset>2707640</wp:posOffset>
                </wp:positionV>
                <wp:extent cx="2448560" cy="278765"/>
                <wp:effectExtent l="10795" t="12700" r="7620"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278765"/>
                        </a:xfrm>
                        <a:prstGeom prst="rect">
                          <a:avLst/>
                        </a:prstGeom>
                        <a:solidFill>
                          <a:srgbClr val="E6EED5"/>
                        </a:solidFill>
                        <a:ln w="9525">
                          <a:solidFill>
                            <a:srgbClr val="A7E200"/>
                          </a:solidFill>
                          <a:miter lim="800000"/>
                          <a:headEnd/>
                          <a:tailEnd/>
                        </a:ln>
                      </wps:spPr>
                      <wps:txbx>
                        <w:txbxContent>
                          <w:p w:rsidR="00F26DE8" w:rsidRDefault="00F26DE8" w:rsidP="000C3CAC">
                            <w:pPr>
                              <w:spacing w:line="280" w:lineRule="exact"/>
                              <w:ind w:right="-203"/>
                            </w:pPr>
                            <w:r w:rsidRPr="00F26DE8">
                              <w:rPr>
                                <w:b/>
                                <w:bCs/>
                                <w:color w:val="17365D"/>
                                <w:sz w:val="32"/>
                                <w:lang w:eastAsia="zh-HK"/>
                              </w:rPr>
                              <w:t>EMC</w:t>
                            </w:r>
                            <w:r w:rsidRPr="000C3CAC">
                              <w:rPr>
                                <w:rFonts w:hint="eastAsia"/>
                                <w:b/>
                                <w:bCs/>
                                <w:color w:val="17365D"/>
                                <w:sz w:val="32"/>
                                <w:lang w:eastAsia="zh-HK"/>
                              </w:rPr>
                              <w:t xml:space="preserve"> Testing</w:t>
                            </w:r>
                            <w:r>
                              <w:rPr>
                                <w:b/>
                                <w:bCs/>
                                <w:color w:val="17365D"/>
                                <w:sz w:val="32"/>
                                <w:lang w:eastAsia="zh-HK"/>
                              </w:rPr>
                              <w:t xml:space="preserve">  </w:t>
                            </w:r>
                            <w:r w:rsidRPr="00F26DE8">
                              <w:rPr>
                                <w:rFonts w:ascii="Microsoft JhengHei" w:eastAsia="Microsoft JhengHei" w:hAnsi="Microsoft JhengHei" w:cs="Microsoft Sans Serif" w:hint="eastAsia"/>
                                <w:b/>
                                <w:bCs/>
                                <w:color w:val="17365D"/>
                                <w:sz w:val="28"/>
                                <w:lang w:eastAsia="zh-HK"/>
                              </w:rPr>
                              <w:t>電磁兼容</w:t>
                            </w:r>
                            <w:r w:rsidRPr="000C3CAC">
                              <w:rPr>
                                <w:rFonts w:ascii="Microsoft JhengHei" w:eastAsia="Microsoft JhengHei" w:hAnsi="Microsoft JhengHei" w:cs="Microsoft Sans Serif" w:hint="eastAsia"/>
                                <w:b/>
                                <w:bCs/>
                                <w:color w:val="17365D"/>
                                <w:sz w:val="28"/>
                                <w:lang w:eastAsia="zh-HK"/>
                              </w:rPr>
                              <w:t>測試</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74.5pt;margin-top:213.2pt;width:192.8pt;height:21.9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" fillcolor="#e6eed5" strokecolor="#a7e200">
                <v:textbox style="mso-fit-shape-to-text:t">
                  <w:txbxContent>
                    <w:p w:rsidR="00F26DE8" w:rsidRDefault="00F26DE8" w:rsidP="000C3CAC">
                      <w:pPr>
                        <w:spacing w:line="280" w:lineRule="exact"/>
                        <w:ind w:right="-203"/>
                      </w:pPr>
                      <w:r w:rsidRPr="00F26DE8">
                        <w:rPr>
                          <w:b/>
                          <w:bCs/>
                          <w:color w:val="17365D"/>
                          <w:sz w:val="32"/>
                          <w:lang w:eastAsia="zh-HK"/>
                        </w:rPr>
                        <w:t>EMC</w:t>
                      </w:r>
                      <w:r w:rsidRPr="000C3CAC">
                        <w:rPr>
                          <w:rFonts w:hint="eastAsia"/>
                          <w:b/>
                          <w:bCs/>
                          <w:color w:val="17365D"/>
                          <w:sz w:val="32"/>
                          <w:lang w:eastAsia="zh-HK"/>
                        </w:rPr>
                        <w:t xml:space="preserve"> Testing</w:t>
                      </w:r>
                      <w:r>
                        <w:rPr>
                          <w:b/>
                          <w:bCs/>
                          <w:color w:val="17365D"/>
                          <w:sz w:val="32"/>
                          <w:lang w:eastAsia="zh-HK"/>
                        </w:rPr>
                        <w:t xml:space="preserve">  </w:t>
                      </w:r>
                      <w:r w:rsidRPr="00F26DE8">
                        <w:rPr>
                          <w:rFonts w:ascii="Microsoft JhengHei" w:eastAsia="Microsoft JhengHei" w:hAnsi="Microsoft JhengHei" w:cs="Microsoft Sans Serif" w:hint="eastAsia"/>
                          <w:b/>
                          <w:bCs/>
                          <w:color w:val="17365D"/>
                          <w:sz w:val="28"/>
                          <w:lang w:eastAsia="zh-HK"/>
                        </w:rPr>
                        <w:t>電磁兼容</w:t>
                      </w:r>
                      <w:r w:rsidRPr="000C3CAC">
                        <w:rPr>
                          <w:rFonts w:ascii="Microsoft JhengHei" w:eastAsia="Microsoft JhengHei" w:hAnsi="Microsoft JhengHei" w:cs="Microsoft Sans Serif" w:hint="eastAsia"/>
                          <w:b/>
                          <w:bCs/>
                          <w:color w:val="17365D"/>
                          <w:sz w:val="28"/>
                          <w:lang w:eastAsia="zh-HK"/>
                        </w:rPr>
                        <w:t>測試</w:t>
                      </w:r>
                    </w:p>
                  </w:txbxContent>
                </v:textbox>
                <w10:wrap type="square"/>
              </v:shape>
            </w:pict>
          </mc:Fallback>
        </mc:AlternateContent>
      </w:r>
    </w:p>
    <w:tbl>
      <w:tblPr>
        <w:tblpPr w:leftFromText="180" w:rightFromText="180" w:vertAnchor="text" w:horzAnchor="margin" w:tblpXSpec="center" w:tblpY="7868"/>
        <w:tblW w:w="9639" w:type="dxa"/>
        <w:tblBorders>
          <w:top w:val="single" w:sz="8" w:space="0" w:color="9BBB59"/>
          <w:left w:val="single" w:sz="8" w:space="0" w:color="9BBB59"/>
          <w:bottom w:val="single" w:sz="8" w:space="0" w:color="9BBB59"/>
          <w:right w:val="single" w:sz="8" w:space="0" w:color="9BBB59"/>
        </w:tblBorders>
        <w:shd w:val="clear" w:color="auto" w:fill="008080"/>
        <w:tblLook w:val="04A0" w:firstRow="1" w:lastRow="0" w:firstColumn="1" w:lastColumn="0" w:noHBand="0" w:noVBand="1"/>
      </w:tblPr>
      <w:tblGrid>
        <w:gridCol w:w="9639"/>
      </w:tblGrid>
      <w:tr w:rsidR="008F0365" w:rsidRPr="003E5A16" w:rsidTr="008F0365">
        <w:trPr>
          <w:trHeight w:val="1533"/>
        </w:trPr>
        <w:tc>
          <w:tcPr>
            <w:tcW w:w="9639" w:type="dxa"/>
            <w:shd w:val="clear" w:color="auto" w:fill="008080"/>
          </w:tcPr>
          <w:p w:rsidR="008F0365" w:rsidRDefault="008F0365" w:rsidP="008F0365">
            <w:pPr>
              <w:spacing w:line="72" w:lineRule="auto"/>
              <w:rPr>
                <w:b/>
                <w:bCs/>
                <w:color w:val="FFFFFF"/>
                <w:sz w:val="22"/>
                <w:lang w:eastAsia="zh-HK"/>
              </w:rPr>
            </w:pPr>
            <w:r>
              <w:rPr>
                <w:rFonts w:hint="eastAsia"/>
                <w:b/>
                <w:bCs/>
                <w:noProof/>
                <w:color w:val="FFFFFF"/>
                <w:sz w:val="22"/>
              </w:rPr>
              <mc:AlternateContent>
                <mc:Choice Requires="wps">
                  <w:drawing>
                    <wp:anchor distT="0" distB="0" distL="114300" distR="114300" simplePos="0" relativeHeight="251670528" behindDoc="0" locked="0" layoutInCell="1" allowOverlap="1" wp14:anchorId="51D152B9" wp14:editId="665F5B05">
                      <wp:simplePos x="0" y="0"/>
                      <wp:positionH relativeFrom="column">
                        <wp:posOffset>4473575</wp:posOffset>
                      </wp:positionH>
                      <wp:positionV relativeFrom="paragraph">
                        <wp:posOffset>12065</wp:posOffset>
                      </wp:positionV>
                      <wp:extent cx="1529080" cy="788035"/>
                      <wp:effectExtent l="1905" t="2540" r="2540" b="0"/>
                      <wp:wrapNone/>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365" w:rsidRPr="006538D8" w:rsidRDefault="008F0365" w:rsidP="008F0365">
                                  <w:pPr>
                                    <w:snapToGrid w:val="0"/>
                                    <w:spacing w:line="240" w:lineRule="exact"/>
                                    <w:contextualSpacing/>
                                    <w:rPr>
                                      <w:color w:val="FFFFFF"/>
                                      <w:sz w:val="16"/>
                                      <w:lang w:val="en-HK"/>
                                    </w:rPr>
                                  </w:pPr>
                                  <w:r w:rsidRPr="009472A8">
                                    <w:rPr>
                                      <w:color w:val="FFFFFF"/>
                                      <w:sz w:val="16"/>
                                      <w:lang w:val="en-HK"/>
                                    </w:rPr>
                                    <w:t>Tel</w:t>
                                  </w:r>
                                  <w:r w:rsidRPr="000C3CAC">
                                    <w:rPr>
                                      <w:rFonts w:ascii="Microsoft JhengHei" w:eastAsia="Microsoft JhengHei" w:hAnsi="Microsoft JhengHei" w:hint="eastAsia"/>
                                      <w:b/>
                                      <w:color w:val="FFFFFF"/>
                                      <w:sz w:val="16"/>
                                      <w:lang w:val="en-HK"/>
                                    </w:rPr>
                                    <w:t>電話</w:t>
                                  </w:r>
                                  <w:r w:rsidRPr="009472A8">
                                    <w:rPr>
                                      <w:rFonts w:hint="eastAsia"/>
                                      <w:color w:val="FFFFFF"/>
                                      <w:sz w:val="16"/>
                                      <w:lang w:val="en-HK"/>
                                    </w:rPr>
                                    <w:t>:</w:t>
                                  </w:r>
                                  <w:r w:rsidRPr="006538D8">
                                    <w:rPr>
                                      <w:color w:val="FFFFFF"/>
                                      <w:sz w:val="16"/>
                                      <w:lang w:val="en-HK"/>
                                    </w:rPr>
                                    <w:t xml:space="preserve"> +852 2788 6396</w:t>
                                  </w:r>
                                </w:p>
                                <w:p w:rsidR="008F0365" w:rsidRDefault="008F0365" w:rsidP="008F0365">
                                  <w:pPr>
                                    <w:snapToGrid w:val="0"/>
                                    <w:spacing w:line="240" w:lineRule="exact"/>
                                    <w:contextualSpacing/>
                                    <w:rPr>
                                      <w:color w:val="FFFFFF"/>
                                      <w:sz w:val="16"/>
                                      <w:lang w:val="en-HK"/>
                                    </w:rPr>
                                  </w:pPr>
                                  <w:r>
                                    <w:rPr>
                                      <w:color w:val="FFFFFF"/>
                                      <w:sz w:val="16"/>
                                      <w:lang w:val="en-HK"/>
                                    </w:rPr>
                                    <w:t>Fax</w:t>
                                  </w:r>
                                  <w:r w:rsidRPr="000C3CAC">
                                    <w:rPr>
                                      <w:rFonts w:ascii="Microsoft JhengHei" w:eastAsia="Microsoft JhengHei" w:hAnsi="Microsoft JhengHei" w:hint="eastAsia"/>
                                      <w:b/>
                                      <w:color w:val="FFFFFF"/>
                                      <w:sz w:val="16"/>
                                      <w:lang w:val="en-HK"/>
                                    </w:rPr>
                                    <w:t>傳真</w:t>
                                  </w:r>
                                  <w:r w:rsidRPr="00440BD6">
                                    <w:rPr>
                                      <w:rFonts w:hint="eastAsia"/>
                                      <w:color w:val="FFFFFF"/>
                                      <w:sz w:val="16"/>
                                      <w:lang w:val="en-HK"/>
                                    </w:rPr>
                                    <w:t>:</w:t>
                                  </w:r>
                                  <w:r w:rsidRPr="00440BD6">
                                    <w:rPr>
                                      <w:color w:val="FFFFFF"/>
                                      <w:sz w:val="16"/>
                                      <w:lang w:val="en-HK"/>
                                    </w:rPr>
                                    <w:t xml:space="preserve"> +852 2788 </w:t>
                                  </w:r>
                                  <w:r>
                                    <w:rPr>
                                      <w:color w:val="FFFFFF"/>
                                      <w:sz w:val="16"/>
                                      <w:lang w:val="en-HK"/>
                                    </w:rPr>
                                    <w:t>5405</w:t>
                                  </w:r>
                                </w:p>
                                <w:p w:rsidR="008F0365" w:rsidRDefault="008F0365" w:rsidP="008F0365">
                                  <w:pPr>
                                    <w:snapToGrid w:val="0"/>
                                    <w:spacing w:line="240" w:lineRule="exact"/>
                                    <w:contextualSpacing/>
                                    <w:rPr>
                                      <w:color w:val="FFFFFF"/>
                                      <w:sz w:val="16"/>
                                      <w:lang w:val="en-HK"/>
                                    </w:rPr>
                                  </w:pPr>
                                  <w:r>
                                    <w:rPr>
                                      <w:color w:val="FFFFFF"/>
                                      <w:sz w:val="16"/>
                                      <w:lang w:val="en-HK"/>
                                    </w:rPr>
                                    <w:t>E-mail</w:t>
                                  </w:r>
                                  <w:r w:rsidRPr="000C3CAC">
                                    <w:rPr>
                                      <w:rFonts w:ascii="Microsoft JhengHei" w:eastAsia="Microsoft JhengHei" w:hAnsi="Microsoft JhengHei" w:hint="eastAsia"/>
                                      <w:b/>
                                      <w:color w:val="FFFFFF"/>
                                      <w:sz w:val="16"/>
                                      <w:lang w:val="en-HK"/>
                                    </w:rPr>
                                    <w:t>電郵</w:t>
                                  </w:r>
                                  <w:r>
                                    <w:rPr>
                                      <w:rFonts w:hint="eastAsia"/>
                                      <w:color w:val="FFFFFF"/>
                                      <w:sz w:val="16"/>
                                      <w:lang w:val="en-HK"/>
                                    </w:rPr>
                                    <w:t xml:space="preserve">: </w:t>
                                  </w:r>
                                  <w:hyperlink r:id="rId17" w:history="1">
                                    <w:r w:rsidRPr="009472A8">
                                      <w:rPr>
                                        <w:rStyle w:val="aa"/>
                                        <w:rFonts w:hint="eastAsia"/>
                                        <w:color w:val="FFFFFF"/>
                                        <w:sz w:val="16"/>
                                        <w:u w:val="none"/>
                                        <w:lang w:val="en-HK"/>
                                      </w:rPr>
                                      <w:t>emc@hkpc.org</w:t>
                                    </w:r>
                                  </w:hyperlink>
                                </w:p>
                                <w:p w:rsidR="008F0365" w:rsidRPr="00440BD6" w:rsidRDefault="008F0365" w:rsidP="008F0365">
                                  <w:pPr>
                                    <w:snapToGrid w:val="0"/>
                                    <w:spacing w:line="240" w:lineRule="exact"/>
                                    <w:contextualSpacing/>
                                    <w:rPr>
                                      <w:color w:val="FFFFFF"/>
                                      <w:sz w:val="16"/>
                                      <w:lang w:val="en-HK"/>
                                    </w:rPr>
                                  </w:pPr>
                                  <w:r>
                                    <w:rPr>
                                      <w:color w:val="FFFFFF"/>
                                      <w:sz w:val="16"/>
                                      <w:lang w:val="en-HK"/>
                                    </w:rPr>
                                    <w:t>URL</w:t>
                                  </w:r>
                                  <w:r w:rsidRPr="000C3CAC">
                                    <w:rPr>
                                      <w:rFonts w:ascii="Microsoft JhengHei" w:eastAsia="Microsoft JhengHei" w:hAnsi="Microsoft JhengHei" w:hint="eastAsia"/>
                                      <w:b/>
                                      <w:color w:val="FFFFFF"/>
                                      <w:sz w:val="16"/>
                                      <w:lang w:val="en-HK"/>
                                    </w:rPr>
                                    <w:t>網頁</w:t>
                                  </w:r>
                                  <w:r>
                                    <w:rPr>
                                      <w:rFonts w:hint="eastAsia"/>
                                      <w:color w:val="FFFFFF"/>
                                      <w:sz w:val="16"/>
                                      <w:lang w:val="en-HK"/>
                                    </w:rPr>
                                    <w:t>: www.hkpc.org</w:t>
                                  </w:r>
                                </w:p>
                                <w:p w:rsidR="008F0365" w:rsidRPr="009472A8" w:rsidRDefault="008F0365" w:rsidP="008F0365">
                                  <w:pPr>
                                    <w:rPr>
                                      <w:color w:val="FFFFFF"/>
                                      <w:sz w:val="16"/>
                                      <w:lang w:val="en-H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152B9" id="Text Box 90" o:spid="_x0000_s1037" type="#_x0000_t202" style="position:absolute;margin-left:352.25pt;margin-top:.95pt;width:120.4pt;height:6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OEuQIAAMI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" filled="f" stroked="f">
                      <v:textbox>
                        <w:txbxContent>
                          <w:p w:rsidR="008F0365" w:rsidRPr="006538D8" w:rsidRDefault="008F0365" w:rsidP="008F0365">
                            <w:pPr>
                              <w:snapToGrid w:val="0"/>
                              <w:spacing w:line="240" w:lineRule="exact"/>
                              <w:contextualSpacing/>
                              <w:rPr>
                                <w:color w:val="FFFFFF"/>
                                <w:sz w:val="16"/>
                                <w:lang w:val="en-HK"/>
                              </w:rPr>
                            </w:pPr>
                            <w:r w:rsidRPr="009472A8">
                              <w:rPr>
                                <w:color w:val="FFFFFF"/>
                                <w:sz w:val="16"/>
                                <w:lang w:val="en-HK"/>
                              </w:rPr>
                              <w:t>Tel</w:t>
                            </w:r>
                            <w:r w:rsidRPr="000C3CAC">
                              <w:rPr>
                                <w:rFonts w:ascii="Microsoft JhengHei" w:eastAsia="Microsoft JhengHei" w:hAnsi="Microsoft JhengHei" w:hint="eastAsia"/>
                                <w:b/>
                                <w:color w:val="FFFFFF"/>
                                <w:sz w:val="16"/>
                                <w:lang w:val="en-HK"/>
                              </w:rPr>
                              <w:t>電話</w:t>
                            </w:r>
                            <w:r w:rsidRPr="009472A8">
                              <w:rPr>
                                <w:rFonts w:hint="eastAsia"/>
                                <w:color w:val="FFFFFF"/>
                                <w:sz w:val="16"/>
                                <w:lang w:val="en-HK"/>
                              </w:rPr>
                              <w:t>:</w:t>
                            </w:r>
                            <w:r w:rsidRPr="006538D8">
                              <w:rPr>
                                <w:color w:val="FFFFFF"/>
                                <w:sz w:val="16"/>
                                <w:lang w:val="en-HK"/>
                              </w:rPr>
                              <w:t xml:space="preserve"> +852 2788 6396</w:t>
                            </w:r>
                          </w:p>
                          <w:p w:rsidR="008F0365" w:rsidRDefault="008F0365" w:rsidP="008F0365">
                            <w:pPr>
                              <w:snapToGrid w:val="0"/>
                              <w:spacing w:line="240" w:lineRule="exact"/>
                              <w:contextualSpacing/>
                              <w:rPr>
                                <w:color w:val="FFFFFF"/>
                                <w:sz w:val="16"/>
                                <w:lang w:val="en-HK"/>
                              </w:rPr>
                            </w:pPr>
                            <w:r>
                              <w:rPr>
                                <w:color w:val="FFFFFF"/>
                                <w:sz w:val="16"/>
                                <w:lang w:val="en-HK"/>
                              </w:rPr>
                              <w:t>Fax</w:t>
                            </w:r>
                            <w:r w:rsidRPr="000C3CAC">
                              <w:rPr>
                                <w:rFonts w:ascii="Microsoft JhengHei" w:eastAsia="Microsoft JhengHei" w:hAnsi="Microsoft JhengHei" w:hint="eastAsia"/>
                                <w:b/>
                                <w:color w:val="FFFFFF"/>
                                <w:sz w:val="16"/>
                                <w:lang w:val="en-HK"/>
                              </w:rPr>
                              <w:t>傳真</w:t>
                            </w:r>
                            <w:r w:rsidRPr="00440BD6">
                              <w:rPr>
                                <w:rFonts w:hint="eastAsia"/>
                                <w:color w:val="FFFFFF"/>
                                <w:sz w:val="16"/>
                                <w:lang w:val="en-HK"/>
                              </w:rPr>
                              <w:t>:</w:t>
                            </w:r>
                            <w:r w:rsidRPr="00440BD6">
                              <w:rPr>
                                <w:color w:val="FFFFFF"/>
                                <w:sz w:val="16"/>
                                <w:lang w:val="en-HK"/>
                              </w:rPr>
                              <w:t xml:space="preserve"> +852 2788 </w:t>
                            </w:r>
                            <w:r>
                              <w:rPr>
                                <w:color w:val="FFFFFF"/>
                                <w:sz w:val="16"/>
                                <w:lang w:val="en-HK"/>
                              </w:rPr>
                              <w:t>5405</w:t>
                            </w:r>
                          </w:p>
                          <w:p w:rsidR="008F0365" w:rsidRDefault="008F0365" w:rsidP="008F0365">
                            <w:pPr>
                              <w:snapToGrid w:val="0"/>
                              <w:spacing w:line="240" w:lineRule="exact"/>
                              <w:contextualSpacing/>
                              <w:rPr>
                                <w:color w:val="FFFFFF"/>
                                <w:sz w:val="16"/>
                                <w:lang w:val="en-HK"/>
                              </w:rPr>
                            </w:pPr>
                            <w:r>
                              <w:rPr>
                                <w:color w:val="FFFFFF"/>
                                <w:sz w:val="16"/>
                                <w:lang w:val="en-HK"/>
                              </w:rPr>
                              <w:t>E-mail</w:t>
                            </w:r>
                            <w:r w:rsidRPr="000C3CAC">
                              <w:rPr>
                                <w:rFonts w:ascii="Microsoft JhengHei" w:eastAsia="Microsoft JhengHei" w:hAnsi="Microsoft JhengHei" w:hint="eastAsia"/>
                                <w:b/>
                                <w:color w:val="FFFFFF"/>
                                <w:sz w:val="16"/>
                                <w:lang w:val="en-HK"/>
                              </w:rPr>
                              <w:t>電郵</w:t>
                            </w:r>
                            <w:r>
                              <w:rPr>
                                <w:rFonts w:hint="eastAsia"/>
                                <w:color w:val="FFFFFF"/>
                                <w:sz w:val="16"/>
                                <w:lang w:val="en-HK"/>
                              </w:rPr>
                              <w:t xml:space="preserve">: </w:t>
                            </w:r>
                            <w:hyperlink r:id="rId18" w:history="1">
                              <w:r w:rsidRPr="009472A8">
                                <w:rPr>
                                  <w:rStyle w:val="aa"/>
                                  <w:rFonts w:hint="eastAsia"/>
                                  <w:color w:val="FFFFFF"/>
                                  <w:sz w:val="16"/>
                                  <w:u w:val="none"/>
                                  <w:lang w:val="en-HK"/>
                                </w:rPr>
                                <w:t>emc@hkpc.org</w:t>
                              </w:r>
                            </w:hyperlink>
                          </w:p>
                          <w:p w:rsidR="008F0365" w:rsidRPr="00440BD6" w:rsidRDefault="008F0365" w:rsidP="008F0365">
                            <w:pPr>
                              <w:snapToGrid w:val="0"/>
                              <w:spacing w:line="240" w:lineRule="exact"/>
                              <w:contextualSpacing/>
                              <w:rPr>
                                <w:color w:val="FFFFFF"/>
                                <w:sz w:val="16"/>
                                <w:lang w:val="en-HK"/>
                              </w:rPr>
                            </w:pPr>
                            <w:r>
                              <w:rPr>
                                <w:color w:val="FFFFFF"/>
                                <w:sz w:val="16"/>
                                <w:lang w:val="en-HK"/>
                              </w:rPr>
                              <w:t>URL</w:t>
                            </w:r>
                            <w:r w:rsidRPr="000C3CAC">
                              <w:rPr>
                                <w:rFonts w:ascii="Microsoft JhengHei" w:eastAsia="Microsoft JhengHei" w:hAnsi="Microsoft JhengHei" w:hint="eastAsia"/>
                                <w:b/>
                                <w:color w:val="FFFFFF"/>
                                <w:sz w:val="16"/>
                                <w:lang w:val="en-HK"/>
                              </w:rPr>
                              <w:t>網頁</w:t>
                            </w:r>
                            <w:r>
                              <w:rPr>
                                <w:rFonts w:hint="eastAsia"/>
                                <w:color w:val="FFFFFF"/>
                                <w:sz w:val="16"/>
                                <w:lang w:val="en-HK"/>
                              </w:rPr>
                              <w:t>: www.hkpc.org</w:t>
                            </w:r>
                          </w:p>
                          <w:p w:rsidR="008F0365" w:rsidRPr="009472A8" w:rsidRDefault="008F0365" w:rsidP="008F0365">
                            <w:pPr>
                              <w:rPr>
                                <w:color w:val="FFFFFF"/>
                                <w:sz w:val="16"/>
                                <w:lang w:val="en-HK"/>
                              </w:rPr>
                            </w:pPr>
                          </w:p>
                        </w:txbxContent>
                      </v:textbox>
                    </v:shape>
                  </w:pict>
                </mc:Fallback>
              </mc:AlternateContent>
            </w:r>
            <w:r>
              <w:rPr>
                <w:b/>
                <w:bCs/>
                <w:color w:val="FFFFFF"/>
                <w:sz w:val="22"/>
                <w:lang w:eastAsia="zh-HK"/>
              </w:rPr>
              <w:t>For further information, please contact:</w:t>
            </w:r>
          </w:p>
          <w:p w:rsidR="008F0365" w:rsidRPr="000C3CAC" w:rsidRDefault="008F0365" w:rsidP="008F0365">
            <w:pPr>
              <w:spacing w:line="360" w:lineRule="exact"/>
              <w:rPr>
                <w:rFonts w:ascii="Microsoft JhengHei" w:eastAsia="Microsoft JhengHei" w:hAnsi="Microsoft JhengHei"/>
                <w:b/>
                <w:bCs/>
                <w:color w:val="FFFFFF"/>
                <w:sz w:val="22"/>
                <w:lang w:eastAsia="zh-HK"/>
              </w:rPr>
            </w:pPr>
            <w:r w:rsidRPr="000C3CAC">
              <w:rPr>
                <w:rFonts w:ascii="Microsoft JhengHei" w:eastAsia="Microsoft JhengHei" w:hAnsi="Microsoft JhengHei" w:hint="eastAsia"/>
                <w:b/>
                <w:bCs/>
                <w:color w:val="FFFFFF"/>
                <w:sz w:val="22"/>
                <w:lang w:eastAsia="zh-HK"/>
              </w:rPr>
              <w:t>查詢服務詳情，請聯絡</w:t>
            </w:r>
          </w:p>
          <w:p w:rsidR="008F0365" w:rsidRDefault="008F0365" w:rsidP="008F0365">
            <w:pPr>
              <w:spacing w:line="72" w:lineRule="auto"/>
              <w:rPr>
                <w:rFonts w:ascii="Microsoft Sans Serif" w:hAnsi="Microsoft Sans Serif" w:cs="Microsoft Sans Serif"/>
                <w:b/>
                <w:bCs/>
                <w:color w:val="FFFFFF"/>
                <w:sz w:val="16"/>
                <w:lang w:eastAsia="zh-HK"/>
              </w:rPr>
            </w:pPr>
            <w:r w:rsidRPr="009472A8">
              <w:rPr>
                <w:b/>
                <w:bCs/>
                <w:color w:val="FFFFFF"/>
                <w:sz w:val="16"/>
                <w:lang w:eastAsia="zh-HK"/>
              </w:rPr>
              <w:t>EMC Centre, Hong Kong Productivity Council</w:t>
            </w:r>
            <w:r w:rsidRPr="000C3CAC">
              <w:rPr>
                <w:rFonts w:ascii="Microsoft JhengHei" w:eastAsia="Microsoft JhengHei" w:hAnsi="Microsoft JhengHei" w:cs="Microsoft Sans Serif" w:hint="eastAsia"/>
                <w:b/>
                <w:bCs/>
                <w:color w:val="FFFFFF"/>
                <w:sz w:val="16"/>
                <w:lang w:eastAsia="zh-HK"/>
              </w:rPr>
              <w:t>香港生產力促進局電磁兼容科技中心</w:t>
            </w:r>
          </w:p>
          <w:p w:rsidR="008F0365" w:rsidRPr="003E5A16" w:rsidRDefault="008F0365" w:rsidP="008F0365">
            <w:pPr>
              <w:spacing w:line="72" w:lineRule="auto"/>
              <w:rPr>
                <w:b/>
                <w:bCs/>
                <w:color w:val="FFFFFF"/>
                <w:sz w:val="20"/>
                <w:szCs w:val="20"/>
                <w:lang w:eastAsia="zh-HK"/>
              </w:rPr>
            </w:pPr>
            <w:r w:rsidRPr="009472A8">
              <w:rPr>
                <w:rFonts w:cs="Calibri"/>
                <w:b/>
                <w:bCs/>
                <w:color w:val="FFFFFF"/>
                <w:sz w:val="16"/>
                <w:lang w:eastAsia="zh-HK"/>
              </w:rPr>
              <w:t xml:space="preserve">HKPC Building, </w:t>
            </w:r>
            <w:r w:rsidRPr="006538D8">
              <w:rPr>
                <w:rFonts w:cs="Calibri"/>
                <w:b/>
                <w:bCs/>
                <w:color w:val="FFFFFF"/>
                <w:sz w:val="16"/>
                <w:lang w:eastAsia="zh-HK"/>
              </w:rPr>
              <w:t>78 Tat Chee Avenue, Kowloon Tong, Kowloon, Hong Kong</w:t>
            </w:r>
            <w:r w:rsidRPr="000C3CAC">
              <w:rPr>
                <w:rFonts w:ascii="Microsoft JhengHei" w:eastAsia="Microsoft JhengHei" w:hAnsi="Microsoft JhengHei" w:cs="Calibri" w:hint="eastAsia"/>
                <w:b/>
                <w:bCs/>
                <w:color w:val="FFFFFF"/>
                <w:sz w:val="16"/>
                <w:lang w:eastAsia="zh-HK"/>
              </w:rPr>
              <w:t>香港九龍塘達之路78號生產力大樓</w:t>
            </w:r>
          </w:p>
        </w:tc>
      </w:tr>
    </w:tbl>
    <w:p w:rsidR="00255F17" w:rsidRPr="00255F17" w:rsidRDefault="00255F17" w:rsidP="00255F17">
      <w:pPr>
        <w:rPr>
          <w:vanish/>
        </w:rPr>
      </w:pPr>
      <w:bookmarkStart w:id="0" w:name="_GoBack"/>
      <w:bookmarkEnd w:id="0"/>
    </w:p>
    <w:p w:rsidR="00296EB7" w:rsidRPr="00296EB7" w:rsidRDefault="00296EB7" w:rsidP="00296EB7">
      <w:pPr>
        <w:rPr>
          <w:vanish/>
        </w:rPr>
      </w:pPr>
    </w:p>
    <w:p w:rsidR="00296EB7" w:rsidRPr="00296EB7" w:rsidRDefault="00296EB7" w:rsidP="00296EB7">
      <w:pPr>
        <w:rPr>
          <w:vanish/>
        </w:rPr>
      </w:pPr>
    </w:p>
    <w:p w:rsidR="00F917F7" w:rsidRPr="00F917F7" w:rsidRDefault="00F917F7" w:rsidP="00F917F7">
      <w:pPr>
        <w:rPr>
          <w:vanish/>
        </w:rPr>
      </w:pPr>
    </w:p>
    <w:p w:rsidR="00154983" w:rsidRPr="00154983" w:rsidRDefault="00154983" w:rsidP="00154983">
      <w:pPr>
        <w:rPr>
          <w:vanish/>
        </w:rPr>
      </w:pPr>
    </w:p>
    <w:p w:rsidR="00A743E1" w:rsidRPr="00A743E1" w:rsidRDefault="00A743E1" w:rsidP="00A743E1">
      <w:pPr>
        <w:rPr>
          <w:vanish/>
        </w:rPr>
      </w:pPr>
    </w:p>
    <w:p w:rsidR="00364138" w:rsidRPr="00364138" w:rsidRDefault="00364138" w:rsidP="00364138">
      <w:pPr>
        <w:rPr>
          <w:vanish/>
        </w:rPr>
      </w:pPr>
    </w:p>
    <w:p w:rsidR="00364138" w:rsidRPr="00364138" w:rsidRDefault="00364138" w:rsidP="00364138">
      <w:pPr>
        <w:rPr>
          <w:vanish/>
        </w:rPr>
      </w:pPr>
    </w:p>
    <w:p w:rsidR="00364138" w:rsidRPr="00364138" w:rsidRDefault="00364138" w:rsidP="00364138">
      <w:pPr>
        <w:rPr>
          <w:vanish/>
        </w:rPr>
      </w:pPr>
    </w:p>
    <w:p w:rsidR="00D40D93" w:rsidRPr="00B53C30" w:rsidRDefault="00D40D93" w:rsidP="009331ED">
      <w:pPr>
        <w:snapToGrid w:val="0"/>
        <w:contextualSpacing/>
        <w:rPr>
          <w:color w:val="244061"/>
          <w:sz w:val="44"/>
          <w:lang w:eastAsia="zh-HK"/>
        </w:rPr>
      </w:pPr>
    </w:p>
    <w:sectPr w:rsidR="00D40D93" w:rsidRPr="00B53C30" w:rsidSect="000C3CAC">
      <w:headerReference w:type="default" r:id="rId19"/>
      <w:pgSz w:w="11906" w:h="16838"/>
      <w:pgMar w:top="1702" w:right="424"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4ED" w:rsidRDefault="003224ED" w:rsidP="00270EDE">
      <w:r>
        <w:separator/>
      </w:r>
    </w:p>
  </w:endnote>
  <w:endnote w:type="continuationSeparator" w:id="0">
    <w:p w:rsidR="003224ED" w:rsidRDefault="003224ED" w:rsidP="00270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4ED" w:rsidRDefault="003224ED" w:rsidP="00270EDE">
      <w:r>
        <w:separator/>
      </w:r>
    </w:p>
  </w:footnote>
  <w:footnote w:type="continuationSeparator" w:id="0">
    <w:p w:rsidR="003224ED" w:rsidRDefault="003224ED" w:rsidP="00270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DB7" w:rsidRDefault="00023023">
    <w:pPr>
      <w:pStyle w:val="a6"/>
    </w:pPr>
    <w:r>
      <w:rPr>
        <w:noProof/>
        <w:lang w:val="en-US" w:eastAsia="zh-TW"/>
      </w:rPr>
      <w:drawing>
        <wp:anchor distT="0" distB="0" distL="114300" distR="114300" simplePos="0" relativeHeight="251657728" behindDoc="0" locked="0" layoutInCell="1" allowOverlap="1">
          <wp:simplePos x="0" y="0"/>
          <wp:positionH relativeFrom="column">
            <wp:posOffset>49530</wp:posOffset>
          </wp:positionH>
          <wp:positionV relativeFrom="paragraph">
            <wp:posOffset>-334010</wp:posOffset>
          </wp:positionV>
          <wp:extent cx="1692275" cy="680720"/>
          <wp:effectExtent l="0" t="0" r="0" b="0"/>
          <wp:wrapNone/>
          <wp:docPr id="1" name="圖片 1" descr="HKPC-Secondary-Chinese-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PC-Secondary-Chinese-RGB-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DB7" w:rsidRDefault="00903DB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o:colormru v:ext="edit" colors="#e6eed5,#a7e2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CE9"/>
    <w:rsid w:val="00001992"/>
    <w:rsid w:val="000069EC"/>
    <w:rsid w:val="00023023"/>
    <w:rsid w:val="000231B9"/>
    <w:rsid w:val="00043291"/>
    <w:rsid w:val="00072AB7"/>
    <w:rsid w:val="0008438F"/>
    <w:rsid w:val="000B0519"/>
    <w:rsid w:val="000C3CAC"/>
    <w:rsid w:val="000C4A6E"/>
    <w:rsid w:val="000F4CE9"/>
    <w:rsid w:val="001034BF"/>
    <w:rsid w:val="0010509E"/>
    <w:rsid w:val="00105899"/>
    <w:rsid w:val="00131AD1"/>
    <w:rsid w:val="00154983"/>
    <w:rsid w:val="00175200"/>
    <w:rsid w:val="001A54E9"/>
    <w:rsid w:val="001A67ED"/>
    <w:rsid w:val="001E400B"/>
    <w:rsid w:val="001E7D60"/>
    <w:rsid w:val="00201ECA"/>
    <w:rsid w:val="002279FC"/>
    <w:rsid w:val="00241845"/>
    <w:rsid w:val="00255F17"/>
    <w:rsid w:val="00270EDE"/>
    <w:rsid w:val="00296EB7"/>
    <w:rsid w:val="002B2D52"/>
    <w:rsid w:val="002E5B11"/>
    <w:rsid w:val="003224ED"/>
    <w:rsid w:val="0034013F"/>
    <w:rsid w:val="00364138"/>
    <w:rsid w:val="003701D9"/>
    <w:rsid w:val="00374B74"/>
    <w:rsid w:val="00375282"/>
    <w:rsid w:val="00393076"/>
    <w:rsid w:val="003D215C"/>
    <w:rsid w:val="003E2636"/>
    <w:rsid w:val="003E3CEB"/>
    <w:rsid w:val="003E5A16"/>
    <w:rsid w:val="00424F7D"/>
    <w:rsid w:val="00440BD6"/>
    <w:rsid w:val="00482CE6"/>
    <w:rsid w:val="00491290"/>
    <w:rsid w:val="004A150B"/>
    <w:rsid w:val="004E4B17"/>
    <w:rsid w:val="004F04F4"/>
    <w:rsid w:val="00544DDE"/>
    <w:rsid w:val="00560441"/>
    <w:rsid w:val="005674AF"/>
    <w:rsid w:val="00571EA4"/>
    <w:rsid w:val="005A334C"/>
    <w:rsid w:val="005A4CAB"/>
    <w:rsid w:val="005C2340"/>
    <w:rsid w:val="005D0375"/>
    <w:rsid w:val="005D50E8"/>
    <w:rsid w:val="005E34AF"/>
    <w:rsid w:val="00600C57"/>
    <w:rsid w:val="00612DA5"/>
    <w:rsid w:val="00646EAD"/>
    <w:rsid w:val="006538D8"/>
    <w:rsid w:val="00664C07"/>
    <w:rsid w:val="00690905"/>
    <w:rsid w:val="00690D27"/>
    <w:rsid w:val="006B5595"/>
    <w:rsid w:val="006D18B6"/>
    <w:rsid w:val="006D6B0A"/>
    <w:rsid w:val="006F2569"/>
    <w:rsid w:val="00715CE2"/>
    <w:rsid w:val="007160AA"/>
    <w:rsid w:val="007306EA"/>
    <w:rsid w:val="00784124"/>
    <w:rsid w:val="007A5C2B"/>
    <w:rsid w:val="007B31EC"/>
    <w:rsid w:val="007B6030"/>
    <w:rsid w:val="007D2C97"/>
    <w:rsid w:val="007D6FC2"/>
    <w:rsid w:val="007F614D"/>
    <w:rsid w:val="00823DA7"/>
    <w:rsid w:val="008527FA"/>
    <w:rsid w:val="00887577"/>
    <w:rsid w:val="008A6B96"/>
    <w:rsid w:val="008D7162"/>
    <w:rsid w:val="008F0365"/>
    <w:rsid w:val="00903DB7"/>
    <w:rsid w:val="00917573"/>
    <w:rsid w:val="009331ED"/>
    <w:rsid w:val="00962A72"/>
    <w:rsid w:val="0098354F"/>
    <w:rsid w:val="00996A0F"/>
    <w:rsid w:val="009A0316"/>
    <w:rsid w:val="009A4AAE"/>
    <w:rsid w:val="009D4341"/>
    <w:rsid w:val="00A41E4E"/>
    <w:rsid w:val="00A743E1"/>
    <w:rsid w:val="00A87520"/>
    <w:rsid w:val="00AB4F95"/>
    <w:rsid w:val="00AC0308"/>
    <w:rsid w:val="00AE6CE3"/>
    <w:rsid w:val="00B028EB"/>
    <w:rsid w:val="00B370C0"/>
    <w:rsid w:val="00B43EB5"/>
    <w:rsid w:val="00B47BD9"/>
    <w:rsid w:val="00B53C30"/>
    <w:rsid w:val="00B769C2"/>
    <w:rsid w:val="00BD3173"/>
    <w:rsid w:val="00BE257C"/>
    <w:rsid w:val="00C25E45"/>
    <w:rsid w:val="00C47F45"/>
    <w:rsid w:val="00C613FF"/>
    <w:rsid w:val="00C67146"/>
    <w:rsid w:val="00C77296"/>
    <w:rsid w:val="00C938DC"/>
    <w:rsid w:val="00CC4E37"/>
    <w:rsid w:val="00CC70B0"/>
    <w:rsid w:val="00CE5413"/>
    <w:rsid w:val="00D06374"/>
    <w:rsid w:val="00D06E77"/>
    <w:rsid w:val="00D40D93"/>
    <w:rsid w:val="00D51B5C"/>
    <w:rsid w:val="00DF7B4E"/>
    <w:rsid w:val="00E232C1"/>
    <w:rsid w:val="00E25597"/>
    <w:rsid w:val="00E3142C"/>
    <w:rsid w:val="00E57807"/>
    <w:rsid w:val="00E62DB7"/>
    <w:rsid w:val="00E73EF7"/>
    <w:rsid w:val="00E7627B"/>
    <w:rsid w:val="00E84AB4"/>
    <w:rsid w:val="00E8769A"/>
    <w:rsid w:val="00EC57BA"/>
    <w:rsid w:val="00EC7436"/>
    <w:rsid w:val="00ED1DE0"/>
    <w:rsid w:val="00ED4D09"/>
    <w:rsid w:val="00F015F6"/>
    <w:rsid w:val="00F05825"/>
    <w:rsid w:val="00F148D9"/>
    <w:rsid w:val="00F26DE8"/>
    <w:rsid w:val="00F526A9"/>
    <w:rsid w:val="00F54711"/>
    <w:rsid w:val="00F55344"/>
    <w:rsid w:val="00F6210C"/>
    <w:rsid w:val="00F66CEE"/>
    <w:rsid w:val="00F87985"/>
    <w:rsid w:val="00F917F7"/>
    <w:rsid w:val="00F9594F"/>
    <w:rsid w:val="00FB2BB1"/>
    <w:rsid w:val="00FB500B"/>
    <w:rsid w:val="00FD6D5C"/>
    <w:rsid w:val="00FE13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6eed5,#a7e200"/>
    </o:shapedefaults>
    <o:shapelayout v:ext="edit">
      <o:idmap v:ext="edit" data="1"/>
    </o:shapelayout>
  </w:shapeDefaults>
  <w:decimalSymbol w:val="."/>
  <w:listSeparator w:val=","/>
  <w15:chartTrackingRefBased/>
  <w15:docId w15:val="{CF601D2F-4F98-47D1-A800-B4D698C93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597"/>
    <w:pPr>
      <w:widowControl w:val="0"/>
    </w:pPr>
    <w:rPr>
      <w:kern w:val="2"/>
      <w:sz w:val="24"/>
      <w:szCs w:val="22"/>
    </w:rPr>
  </w:style>
  <w:style w:type="paragraph" w:styleId="1">
    <w:name w:val="heading 1"/>
    <w:basedOn w:val="a"/>
    <w:next w:val="a"/>
    <w:link w:val="10"/>
    <w:uiPriority w:val="9"/>
    <w:qFormat/>
    <w:rsid w:val="00996A0F"/>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unhideWhenUsed/>
    <w:qFormat/>
    <w:rsid w:val="00996A0F"/>
    <w:pPr>
      <w:keepNext/>
      <w:spacing w:line="720" w:lineRule="auto"/>
      <w:outlineLvl w:val="1"/>
    </w:pPr>
    <w:rPr>
      <w:rFonts w:ascii="Cambria" w:hAnsi="Cambria"/>
      <w:b/>
      <w:bCs/>
      <w:kern w:val="0"/>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4CE9"/>
    <w:rPr>
      <w:rFonts w:ascii="Cambria" w:hAnsi="Cambria"/>
      <w:kern w:val="0"/>
      <w:sz w:val="18"/>
      <w:szCs w:val="18"/>
      <w:lang w:val="x-none" w:eastAsia="x-none"/>
    </w:rPr>
  </w:style>
  <w:style w:type="character" w:customStyle="1" w:styleId="a4">
    <w:name w:val="註解方塊文字 字元"/>
    <w:link w:val="a3"/>
    <w:uiPriority w:val="99"/>
    <w:semiHidden/>
    <w:rsid w:val="000F4CE9"/>
    <w:rPr>
      <w:rFonts w:ascii="Cambria" w:eastAsia="PMingLiU" w:hAnsi="Cambria" w:cs="Times New Roman"/>
      <w:sz w:val="18"/>
      <w:szCs w:val="18"/>
    </w:rPr>
  </w:style>
  <w:style w:type="character" w:customStyle="1" w:styleId="10">
    <w:name w:val="標題 1 字元"/>
    <w:link w:val="1"/>
    <w:uiPriority w:val="9"/>
    <w:rsid w:val="00996A0F"/>
    <w:rPr>
      <w:rFonts w:ascii="Cambria" w:eastAsia="PMingLiU" w:hAnsi="Cambria" w:cs="Times New Roman"/>
      <w:b/>
      <w:bCs/>
      <w:kern w:val="52"/>
      <w:sz w:val="52"/>
      <w:szCs w:val="52"/>
    </w:rPr>
  </w:style>
  <w:style w:type="character" w:customStyle="1" w:styleId="20">
    <w:name w:val="標題 2 字元"/>
    <w:link w:val="2"/>
    <w:uiPriority w:val="9"/>
    <w:rsid w:val="00996A0F"/>
    <w:rPr>
      <w:rFonts w:ascii="Cambria" w:eastAsia="PMingLiU" w:hAnsi="Cambria" w:cs="Times New Roman"/>
      <w:b/>
      <w:bCs/>
      <w:sz w:val="48"/>
      <w:szCs w:val="48"/>
    </w:rPr>
  </w:style>
  <w:style w:type="character" w:styleId="a5">
    <w:name w:val="Intense Emphasis"/>
    <w:uiPriority w:val="21"/>
    <w:qFormat/>
    <w:rsid w:val="00996A0F"/>
    <w:rPr>
      <w:b/>
      <w:bCs/>
      <w:i/>
      <w:iCs/>
      <w:color w:val="4F81BD"/>
    </w:rPr>
  </w:style>
  <w:style w:type="paragraph" w:styleId="a6">
    <w:name w:val="header"/>
    <w:basedOn w:val="a"/>
    <w:link w:val="a7"/>
    <w:uiPriority w:val="99"/>
    <w:unhideWhenUsed/>
    <w:rsid w:val="00270EDE"/>
    <w:pPr>
      <w:tabs>
        <w:tab w:val="center" w:pos="4153"/>
        <w:tab w:val="right" w:pos="8306"/>
      </w:tabs>
      <w:snapToGrid w:val="0"/>
    </w:pPr>
    <w:rPr>
      <w:sz w:val="20"/>
      <w:szCs w:val="20"/>
      <w:lang w:val="x-none" w:eastAsia="x-none"/>
    </w:rPr>
  </w:style>
  <w:style w:type="character" w:customStyle="1" w:styleId="a7">
    <w:name w:val="頁首 字元"/>
    <w:link w:val="a6"/>
    <w:uiPriority w:val="99"/>
    <w:rsid w:val="00270EDE"/>
    <w:rPr>
      <w:kern w:val="2"/>
    </w:rPr>
  </w:style>
  <w:style w:type="paragraph" w:styleId="a8">
    <w:name w:val="footer"/>
    <w:basedOn w:val="a"/>
    <w:link w:val="a9"/>
    <w:uiPriority w:val="99"/>
    <w:unhideWhenUsed/>
    <w:rsid w:val="00270EDE"/>
    <w:pPr>
      <w:tabs>
        <w:tab w:val="center" w:pos="4153"/>
        <w:tab w:val="right" w:pos="8306"/>
      </w:tabs>
      <w:snapToGrid w:val="0"/>
    </w:pPr>
    <w:rPr>
      <w:sz w:val="20"/>
      <w:szCs w:val="20"/>
      <w:lang w:val="x-none" w:eastAsia="x-none"/>
    </w:rPr>
  </w:style>
  <w:style w:type="character" w:customStyle="1" w:styleId="a9">
    <w:name w:val="頁尾 字元"/>
    <w:link w:val="a8"/>
    <w:uiPriority w:val="99"/>
    <w:rsid w:val="00270EDE"/>
    <w:rPr>
      <w:kern w:val="2"/>
    </w:rPr>
  </w:style>
  <w:style w:type="table" w:styleId="1-3">
    <w:name w:val="Medium Shading 1 Accent 3"/>
    <w:basedOn w:val="a1"/>
    <w:uiPriority w:val="63"/>
    <w:rsid w:val="00612DA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1">
    <w:name w:val="暗色網底 1 - 輔色 31"/>
    <w:basedOn w:val="a1"/>
    <w:next w:val="1-3"/>
    <w:uiPriority w:val="63"/>
    <w:rsid w:val="003E5A1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aa">
    <w:name w:val="Hyperlink"/>
    <w:uiPriority w:val="99"/>
    <w:unhideWhenUsed/>
    <w:rsid w:val="000C4A6E"/>
    <w:rPr>
      <w:color w:val="0000FF"/>
      <w:u w:val="single"/>
    </w:rPr>
  </w:style>
  <w:style w:type="table" w:styleId="ab">
    <w:name w:val="Table Grid"/>
    <w:basedOn w:val="a1"/>
    <w:uiPriority w:val="59"/>
    <w:rsid w:val="00227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big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c@hkpc.org" TargetMode="External"/><Relationship Id="rId13" Type="http://schemas.openxmlformats.org/officeDocument/2006/relationships/image" Target="media/image5.jpeg"/><Relationship Id="rId18" Type="http://schemas.openxmlformats.org/officeDocument/2006/relationships/hyperlink" Target="mailto:emc@hkpc.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emc@hkpc.or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mc@hkpc.org"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11D2E-EF58-4FDC-A64F-27C66E6FA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Links>
    <vt:vector size="12" baseType="variant">
      <vt:variant>
        <vt:i4>2097152</vt:i4>
      </vt:variant>
      <vt:variant>
        <vt:i4>3</vt:i4>
      </vt:variant>
      <vt:variant>
        <vt:i4>0</vt:i4>
      </vt:variant>
      <vt:variant>
        <vt:i4>5</vt:i4>
      </vt:variant>
      <vt:variant>
        <vt:lpwstr>mailto:emc@hkpc.org</vt:lpwstr>
      </vt:variant>
      <vt:variant>
        <vt:lpwstr/>
      </vt:variant>
      <vt:variant>
        <vt:i4>2097152</vt:i4>
      </vt:variant>
      <vt:variant>
        <vt:i4>0</vt:i4>
      </vt:variant>
      <vt:variant>
        <vt:i4>0</vt:i4>
      </vt:variant>
      <vt:variant>
        <vt:i4>5</vt:i4>
      </vt:variant>
      <vt:variant>
        <vt:lpwstr>mailto:emc@hkpc.org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HKPC</dc:creator>
  <cp:keywords/>
  <cp:lastModifiedBy>Sin Pui CHUNG</cp:lastModifiedBy>
  <cp:revision>3</cp:revision>
  <cp:lastPrinted>2019-11-20T09:07:00Z</cp:lastPrinted>
  <dcterms:created xsi:type="dcterms:W3CDTF">2020-03-10T11:03:00Z</dcterms:created>
  <dcterms:modified xsi:type="dcterms:W3CDTF">2020-03-10T11:06:00Z</dcterms:modified>
</cp:coreProperties>
</file>